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 xml:space="preserve">Дифференциалды психологияның </w:t>
      </w:r>
      <w:proofErr w:type="gramStart"/>
      <w:r w:rsidRPr="00F85248">
        <w:rPr>
          <w:sz w:val="20"/>
          <w:szCs w:val="20"/>
        </w:rPr>
        <w:t>п</w:t>
      </w:r>
      <w:proofErr w:type="gramEnd"/>
      <w:r w:rsidRPr="00F85248">
        <w:rPr>
          <w:sz w:val="20"/>
          <w:szCs w:val="20"/>
        </w:rPr>
        <w:t>әні, қалыптасу тарихы және психологиялық ғылымдар жүйесіндегі орны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психологияның </w:t>
      </w:r>
      <w:proofErr w:type="gramStart"/>
      <w:r w:rsidRPr="00F85248">
        <w:rPr>
          <w:sz w:val="20"/>
          <w:szCs w:val="20"/>
        </w:rPr>
        <w:t>п</w:t>
      </w:r>
      <w:proofErr w:type="gramEnd"/>
      <w:r w:rsidRPr="00F85248">
        <w:rPr>
          <w:sz w:val="20"/>
          <w:szCs w:val="20"/>
        </w:rPr>
        <w:t>әндік аймағын, негізгі міндеттерін, психологиялық ғылымдар жүйесіндегі орнын және оның философиялық алғышарттардан эмпирикалық ғылым ретінде қалыптасу жолын ашып көрсету.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
        </w:numPr>
        <w:tabs>
          <w:tab w:val="clear" w:pos="720"/>
          <w:tab w:val="num" w:pos="840"/>
        </w:tabs>
        <w:spacing w:before="0" w:beforeAutospacing="0" w:after="0" w:afterAutospacing="0"/>
        <w:ind w:left="0" w:firstLine="567"/>
        <w:jc w:val="both"/>
        <w:rPr>
          <w:sz w:val="20"/>
          <w:szCs w:val="20"/>
        </w:rPr>
      </w:pPr>
      <w:r w:rsidRPr="00F85248">
        <w:rPr>
          <w:sz w:val="20"/>
          <w:szCs w:val="20"/>
        </w:rPr>
        <w:t xml:space="preserve">Дифференциалды психологияның </w:t>
      </w:r>
      <w:proofErr w:type="gramStart"/>
      <w:r w:rsidRPr="00F85248">
        <w:rPr>
          <w:sz w:val="20"/>
          <w:szCs w:val="20"/>
        </w:rPr>
        <w:t>п</w:t>
      </w:r>
      <w:proofErr w:type="gramEnd"/>
      <w:r w:rsidRPr="00F85248">
        <w:rPr>
          <w:sz w:val="20"/>
          <w:szCs w:val="20"/>
        </w:rPr>
        <w:t>әні мен негізгі міндеттері</w:t>
      </w:r>
    </w:p>
    <w:p w:rsidR="00C425E9" w:rsidRPr="00F85248" w:rsidRDefault="00C425E9" w:rsidP="00F85248">
      <w:pPr>
        <w:pStyle w:val="a3"/>
        <w:numPr>
          <w:ilvl w:val="0"/>
          <w:numId w:val="1"/>
        </w:numPr>
        <w:tabs>
          <w:tab w:val="clear" w:pos="720"/>
          <w:tab w:val="num" w:pos="840"/>
        </w:tabs>
        <w:spacing w:before="0" w:beforeAutospacing="0" w:after="0" w:afterAutospacing="0"/>
        <w:ind w:left="0" w:firstLine="567"/>
        <w:jc w:val="both"/>
        <w:rPr>
          <w:sz w:val="20"/>
          <w:szCs w:val="20"/>
        </w:rPr>
      </w:pPr>
      <w:r w:rsidRPr="00F85248">
        <w:rPr>
          <w:sz w:val="20"/>
          <w:szCs w:val="20"/>
        </w:rPr>
        <w:t>Дифференциалды психологияның психологиялық ғылымдар жүйесіндегі орны</w:t>
      </w:r>
    </w:p>
    <w:p w:rsidR="00C425E9" w:rsidRPr="00F85248" w:rsidRDefault="00C425E9" w:rsidP="00F85248">
      <w:pPr>
        <w:pStyle w:val="a3"/>
        <w:numPr>
          <w:ilvl w:val="0"/>
          <w:numId w:val="1"/>
        </w:numPr>
        <w:tabs>
          <w:tab w:val="clear" w:pos="720"/>
          <w:tab w:val="num" w:pos="840"/>
        </w:tabs>
        <w:spacing w:before="0" w:beforeAutospacing="0" w:after="0" w:afterAutospacing="0"/>
        <w:ind w:left="0" w:firstLine="567"/>
        <w:jc w:val="both"/>
        <w:rPr>
          <w:sz w:val="20"/>
          <w:szCs w:val="20"/>
        </w:rPr>
      </w:pPr>
      <w:r w:rsidRPr="00F85248">
        <w:rPr>
          <w:sz w:val="20"/>
          <w:szCs w:val="20"/>
        </w:rPr>
        <w:t xml:space="preserve">Индивидуалдық айырмашылықтар </w:t>
      </w:r>
      <w:proofErr w:type="gramStart"/>
      <w:r w:rsidRPr="00F85248">
        <w:rPr>
          <w:sz w:val="20"/>
          <w:szCs w:val="20"/>
        </w:rPr>
        <w:t>м</w:t>
      </w:r>
      <w:proofErr w:type="gramEnd"/>
      <w:r w:rsidRPr="00F85248">
        <w:rPr>
          <w:sz w:val="20"/>
          <w:szCs w:val="20"/>
        </w:rPr>
        <w:t>әселесінің философиялық бастаулары</w:t>
      </w:r>
    </w:p>
    <w:p w:rsidR="00C425E9" w:rsidRPr="00F85248" w:rsidRDefault="00C425E9" w:rsidP="00F85248">
      <w:pPr>
        <w:pStyle w:val="a3"/>
        <w:numPr>
          <w:ilvl w:val="0"/>
          <w:numId w:val="1"/>
        </w:numPr>
        <w:tabs>
          <w:tab w:val="clear" w:pos="720"/>
          <w:tab w:val="num" w:pos="840"/>
        </w:tabs>
        <w:spacing w:before="0" w:beforeAutospacing="0" w:after="0" w:afterAutospacing="0"/>
        <w:ind w:left="0" w:firstLine="567"/>
        <w:jc w:val="both"/>
        <w:rPr>
          <w:sz w:val="20"/>
          <w:szCs w:val="20"/>
        </w:rPr>
      </w:pPr>
      <w:r w:rsidRPr="00F85248">
        <w:rPr>
          <w:sz w:val="20"/>
          <w:szCs w:val="20"/>
        </w:rPr>
        <w:t>Дифференциалды психологияның дербес ғылым ретінде қалыптасуы</w:t>
      </w:r>
    </w:p>
    <w:p w:rsidR="00C425E9" w:rsidRPr="00F85248" w:rsidRDefault="00C425E9" w:rsidP="00F85248">
      <w:pPr>
        <w:pStyle w:val="a3"/>
        <w:numPr>
          <w:ilvl w:val="0"/>
          <w:numId w:val="1"/>
        </w:numPr>
        <w:tabs>
          <w:tab w:val="clear" w:pos="720"/>
          <w:tab w:val="num" w:pos="840"/>
        </w:tabs>
        <w:spacing w:before="0" w:beforeAutospacing="0" w:after="0" w:afterAutospacing="0"/>
        <w:ind w:left="0" w:firstLine="567"/>
        <w:jc w:val="both"/>
        <w:rPr>
          <w:sz w:val="20"/>
          <w:szCs w:val="20"/>
        </w:rPr>
      </w:pPr>
      <w:r w:rsidRPr="00F85248">
        <w:rPr>
          <w:sz w:val="20"/>
          <w:szCs w:val="20"/>
        </w:rPr>
        <w:t xml:space="preserve">Дифференциалды психология дамуына үлес қосқан негізгі ғылыми </w:t>
      </w:r>
      <w:proofErr w:type="gramStart"/>
      <w:r w:rsidRPr="00F85248">
        <w:rPr>
          <w:sz w:val="20"/>
          <w:szCs w:val="20"/>
        </w:rPr>
        <w:t>ба</w:t>
      </w:r>
      <w:proofErr w:type="gramEnd"/>
      <w:r w:rsidRPr="00F85248">
        <w:rPr>
          <w:sz w:val="20"/>
          <w:szCs w:val="20"/>
        </w:rPr>
        <w:t>ғыттар мен мектептер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 — адамның психикалық қасиеттері мен міне</w:t>
      </w:r>
      <w:proofErr w:type="gramStart"/>
      <w:r w:rsidRPr="00F85248">
        <w:rPr>
          <w:sz w:val="20"/>
          <w:szCs w:val="20"/>
        </w:rPr>
        <w:t>з-</w:t>
      </w:r>
      <w:proofErr w:type="gramEnd"/>
      <w:r w:rsidRPr="00F85248">
        <w:rPr>
          <w:sz w:val="20"/>
          <w:szCs w:val="20"/>
        </w:rPr>
        <w:t>құлық ерекшеліктеріндегі индивидуалдық айырмашылықтарды, олардың пайда болу себептерін, құрылымын және тұрақтылығын зерттейтін психология ғылымының дербес саласы болып табылады. Бұл сала психологиялық құбылыстардың ортақ заңдылықтарымен қатар, адамдар арасындағы айырмашылықтардың ғылыми негіздерін айқ</w:t>
      </w:r>
      <w:proofErr w:type="gramStart"/>
      <w:r w:rsidRPr="00F85248">
        <w:rPr>
          <w:sz w:val="20"/>
          <w:szCs w:val="20"/>
        </w:rPr>
        <w:t>ындау</w:t>
      </w:r>
      <w:proofErr w:type="gramEnd"/>
      <w:r w:rsidRPr="00F85248">
        <w:rPr>
          <w:sz w:val="20"/>
          <w:szCs w:val="20"/>
        </w:rPr>
        <w:t>ға бағытталған.</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психологияның </w:t>
      </w:r>
      <w:proofErr w:type="gramStart"/>
      <w:r w:rsidRPr="00F85248">
        <w:rPr>
          <w:sz w:val="20"/>
          <w:szCs w:val="20"/>
        </w:rPr>
        <w:t>п</w:t>
      </w:r>
      <w:proofErr w:type="gramEnd"/>
      <w:r w:rsidRPr="00F85248">
        <w:rPr>
          <w:sz w:val="20"/>
          <w:szCs w:val="20"/>
        </w:rPr>
        <w:t xml:space="preserve">әні — жеке адамның темпераменті, қабілеттері, интеллекті, тұлғалық қасиеттері, эмоциялық және мотивациялық ерекшеліктері сияқты психологиялық сипаттамалардың вариативтілігі. Оның негізгі міндеттері индивидуалдық айырмашылықтардың табиғатын түсіндіру, олардың биологиялық және әлеуметтік детерминанттарын анықтау, сондай-ақ бұл айырмашылықтардың іс-әрекет пен даму үдерісіндегі </w:t>
      </w:r>
      <w:proofErr w:type="gramStart"/>
      <w:r w:rsidRPr="00F85248">
        <w:rPr>
          <w:sz w:val="20"/>
          <w:szCs w:val="20"/>
        </w:rPr>
        <w:t>р</w:t>
      </w:r>
      <w:proofErr w:type="gramEnd"/>
      <w:r w:rsidRPr="00F85248">
        <w:rPr>
          <w:sz w:val="20"/>
          <w:szCs w:val="20"/>
        </w:rPr>
        <w:t>өлін талдау болып табылады.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ғылымдар жүйесінде дифференциалды психология жалпы психологиямен, тұлға психологиясымен, психофизиологиямен, әлеуметтік психологиямен және психодиагностикамен тығыз байланыста дамиды. Егер жалпы психология психикалық үдерістердің әмбебап заңдылықтарын зерттесе, дифференциалды психология осы үдерістердің жеке адамдарда қалайша әртүрлі кө</w:t>
      </w:r>
      <w:proofErr w:type="gramStart"/>
      <w:r w:rsidRPr="00F85248">
        <w:rPr>
          <w:sz w:val="20"/>
          <w:szCs w:val="20"/>
        </w:rPr>
        <w:t>р</w:t>
      </w:r>
      <w:proofErr w:type="gramEnd"/>
      <w:r w:rsidRPr="00F85248">
        <w:rPr>
          <w:sz w:val="20"/>
          <w:szCs w:val="20"/>
        </w:rPr>
        <w:t>ініс табатынын түсіндіреді. Осы тұрғыдан алғанда, ол психологиядағы индивидуализация принципінің теориялық негізін құрайды.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Индивидуалдық айырмашылықтар </w:t>
      </w:r>
      <w:proofErr w:type="gramStart"/>
      <w:r w:rsidRPr="00F85248">
        <w:rPr>
          <w:sz w:val="20"/>
          <w:szCs w:val="20"/>
        </w:rPr>
        <w:t>м</w:t>
      </w:r>
      <w:proofErr w:type="gramEnd"/>
      <w:r w:rsidRPr="00F85248">
        <w:rPr>
          <w:sz w:val="20"/>
          <w:szCs w:val="20"/>
        </w:rPr>
        <w:t>әселесінің тарихи бастаулары антикалық философиядан бастау алады. Ежелгі Грекия ойшылдары адамның міне</w:t>
      </w:r>
      <w:proofErr w:type="gramStart"/>
      <w:r w:rsidRPr="00F85248">
        <w:rPr>
          <w:sz w:val="20"/>
          <w:szCs w:val="20"/>
        </w:rPr>
        <w:t>з-</w:t>
      </w:r>
      <w:proofErr w:type="gramEnd"/>
      <w:r w:rsidRPr="00F85248">
        <w:rPr>
          <w:sz w:val="20"/>
          <w:szCs w:val="20"/>
        </w:rPr>
        <w:t>құлқындағы айырмашылықтарды табиғи элементтердің үйлесімімен түсіндіруге тырысқан. Орта ғасырлар мен Қайта өрлеу дәуі</w:t>
      </w:r>
      <w:proofErr w:type="gramStart"/>
      <w:r w:rsidRPr="00F85248">
        <w:rPr>
          <w:sz w:val="20"/>
          <w:szCs w:val="20"/>
        </w:rPr>
        <w:t>р</w:t>
      </w:r>
      <w:proofErr w:type="gramEnd"/>
      <w:r w:rsidRPr="00F85248">
        <w:rPr>
          <w:sz w:val="20"/>
          <w:szCs w:val="20"/>
        </w:rPr>
        <w:t>інде бұл айырмашылықтар моральдық және діни түсініктер арқылы қарастырылды. Алайда ғылыми тұ</w:t>
      </w:r>
      <w:proofErr w:type="gramStart"/>
      <w:r w:rsidRPr="00F85248">
        <w:rPr>
          <w:sz w:val="20"/>
          <w:szCs w:val="20"/>
        </w:rPr>
        <w:t>р</w:t>
      </w:r>
      <w:proofErr w:type="gramEnd"/>
      <w:r w:rsidRPr="00F85248">
        <w:rPr>
          <w:sz w:val="20"/>
          <w:szCs w:val="20"/>
        </w:rPr>
        <w:t>ғыдағы жүйелі талдау тек жаңа дәуірде, эмпиризм мен эксперименттік әдістердің дамуына байланысты мүмкін болды.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психологияның дербес ғылым ретінде қалыптасуы XIX ғасырдың соңы мен XX ғасырдың басында жүзеге асты. Осы кезеңде психологияда өлшеу, салыстыру және статистикалық талдау әдістері кеңінен қолданыла бастады. Адам қабілеттерін, интеллект деңгейін және тұлғалық ерекшеліктерді сандық тұ</w:t>
      </w:r>
      <w:proofErr w:type="gramStart"/>
      <w:r w:rsidRPr="00F85248">
        <w:rPr>
          <w:sz w:val="20"/>
          <w:szCs w:val="20"/>
        </w:rPr>
        <w:t>р</w:t>
      </w:r>
      <w:proofErr w:type="gramEnd"/>
      <w:r w:rsidRPr="00F85248">
        <w:rPr>
          <w:sz w:val="20"/>
          <w:szCs w:val="20"/>
        </w:rPr>
        <w:t>ғыдан бағалау мүмкіндігі пайда болды, бұл индивидуалдық айырмашылықтарды объективті зерттеуге жол ашты.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Ғылымның дамуына елеулі үлес қосқан бағыттардың қатарында экспериментті</w:t>
      </w:r>
      <w:proofErr w:type="gramStart"/>
      <w:r w:rsidRPr="00F85248">
        <w:rPr>
          <w:sz w:val="20"/>
          <w:szCs w:val="20"/>
        </w:rPr>
        <w:t>к</w:t>
      </w:r>
      <w:proofErr w:type="gramEnd"/>
      <w:r w:rsidRPr="00F85248">
        <w:rPr>
          <w:sz w:val="20"/>
          <w:szCs w:val="20"/>
        </w:rPr>
        <w:t xml:space="preserve"> психология, факторлық талдау, психометрика және типологиялық мектептерді атап өтуге болады. Бұл бағыттар дифференциалды психологияның әдіснамалық базасын кеңейті</w:t>
      </w:r>
      <w:proofErr w:type="gramStart"/>
      <w:r w:rsidRPr="00F85248">
        <w:rPr>
          <w:sz w:val="20"/>
          <w:szCs w:val="20"/>
        </w:rPr>
        <w:t>п</w:t>
      </w:r>
      <w:proofErr w:type="gramEnd"/>
      <w:r w:rsidRPr="00F85248">
        <w:rPr>
          <w:sz w:val="20"/>
          <w:szCs w:val="20"/>
        </w:rPr>
        <w:t>, оны қолданбалы салалармен байланыстыра түсті.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дифференциалды психология адам индивидуалдылығын түсіндіруге бағытталған, теориялық және практикалық маңызы жоғары, кө</w:t>
      </w:r>
      <w:proofErr w:type="gramStart"/>
      <w:r w:rsidRPr="00F85248">
        <w:rPr>
          <w:sz w:val="20"/>
          <w:szCs w:val="20"/>
        </w:rPr>
        <w:t>п</w:t>
      </w:r>
      <w:proofErr w:type="gramEnd"/>
      <w:r w:rsidRPr="00F85248">
        <w:rPr>
          <w:sz w:val="20"/>
          <w:szCs w:val="20"/>
        </w:rPr>
        <w:t>қырлы ғылыми сала ретінде қалыптасты.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Ананьев Б. Г</w:t>
      </w:r>
      <w:r w:rsidRPr="00F85248">
        <w:rPr>
          <w:b/>
          <w:sz w:val="20"/>
          <w:szCs w:val="20"/>
        </w:rPr>
        <w:t xml:space="preserve">. </w:t>
      </w:r>
      <w:r w:rsidRPr="00F85248">
        <w:rPr>
          <w:rStyle w:val="a4"/>
          <w:b w:val="0"/>
          <w:sz w:val="20"/>
          <w:szCs w:val="20"/>
        </w:rPr>
        <w:t>Человек как предмет познания.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2001.</w:t>
      </w:r>
      <w:r w:rsidR="00D24300">
        <w:rPr>
          <w:sz w:val="20"/>
          <w:szCs w:val="20"/>
          <w:lang w:val="kk-KZ"/>
        </w:rPr>
        <w:t xml:space="preserve"> – 464 с.</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 xml:space="preserve">Мерлин В. С. </w:t>
      </w:r>
      <w:r w:rsidRPr="00F85248">
        <w:rPr>
          <w:bCs/>
          <w:sz w:val="20"/>
          <w:szCs w:val="20"/>
        </w:rPr>
        <w:t>Психология индивидуальности.</w:t>
      </w:r>
      <w:r w:rsidRPr="00F85248">
        <w:rPr>
          <w:sz w:val="20"/>
          <w:szCs w:val="20"/>
        </w:rPr>
        <w:t xml:space="preserve"> – М.: Институт практической психологии, 1996.</w:t>
      </w:r>
      <w:r w:rsidR="00D24300">
        <w:rPr>
          <w:sz w:val="20"/>
          <w:szCs w:val="20"/>
          <w:lang w:val="kk-KZ"/>
        </w:rPr>
        <w:t xml:space="preserve"> – 285 с. </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 xml:space="preserve">Аймауытов Ж. </w:t>
      </w:r>
      <w:r w:rsidRPr="00F85248">
        <w:rPr>
          <w:bCs/>
          <w:sz w:val="20"/>
          <w:szCs w:val="20"/>
        </w:rPr>
        <w:t>Психология.</w:t>
      </w:r>
      <w:r w:rsidRPr="00F85248">
        <w:rPr>
          <w:sz w:val="20"/>
          <w:szCs w:val="20"/>
        </w:rPr>
        <w:t xml:space="preserve"> – Алматы: Рауан, 1995.</w:t>
      </w:r>
      <w:r w:rsidR="00D24300">
        <w:rPr>
          <w:sz w:val="20"/>
          <w:szCs w:val="20"/>
          <w:lang w:val="kk-KZ"/>
        </w:rPr>
        <w:t xml:space="preserve"> – 342 б.</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 xml:space="preserve">Немов Р. С. </w:t>
      </w:r>
      <w:r w:rsidRPr="00F85248">
        <w:rPr>
          <w:bCs/>
          <w:sz w:val="20"/>
          <w:szCs w:val="20"/>
        </w:rPr>
        <w:t>Психология. В 3 т. Т. 1.</w:t>
      </w:r>
      <w:r w:rsidRPr="00F85248">
        <w:rPr>
          <w:sz w:val="20"/>
          <w:szCs w:val="20"/>
        </w:rPr>
        <w:t xml:space="preserve"> – М.: Юрайт, 2020.</w:t>
      </w:r>
      <w:r w:rsidR="00D24300">
        <w:rPr>
          <w:sz w:val="20"/>
          <w:szCs w:val="20"/>
          <w:lang w:val="kk-KZ"/>
        </w:rPr>
        <w:t xml:space="preserve"> – 508 с.</w:t>
      </w:r>
    </w:p>
    <w:p w:rsidR="00C425E9" w:rsidRPr="00D24300" w:rsidRDefault="00C425E9" w:rsidP="00F85248">
      <w:pPr>
        <w:pStyle w:val="a3"/>
        <w:numPr>
          <w:ilvl w:val="0"/>
          <w:numId w:val="2"/>
        </w:numPr>
        <w:spacing w:before="0" w:beforeAutospacing="0" w:after="0" w:afterAutospacing="0"/>
        <w:ind w:left="0" w:firstLine="567"/>
        <w:jc w:val="both"/>
        <w:rPr>
          <w:sz w:val="20"/>
          <w:szCs w:val="20"/>
          <w:lang w:val="en-US"/>
        </w:rPr>
      </w:pPr>
      <w:r w:rsidRPr="00D24300">
        <w:rPr>
          <w:sz w:val="20"/>
          <w:szCs w:val="20"/>
          <w:lang w:val="en-US"/>
        </w:rPr>
        <w:t xml:space="preserve">Eysenck H. J. </w:t>
      </w:r>
      <w:r w:rsidRPr="00D24300">
        <w:rPr>
          <w:bCs/>
          <w:sz w:val="20"/>
          <w:szCs w:val="20"/>
          <w:lang w:val="en-US"/>
        </w:rPr>
        <w:t>The Biological Basis of Personality.</w:t>
      </w:r>
      <w:r w:rsidRPr="00D24300">
        <w:rPr>
          <w:sz w:val="20"/>
          <w:szCs w:val="20"/>
          <w:lang w:val="en-US"/>
        </w:rPr>
        <w:t xml:space="preserve"> – Springfield: Thomas, 1967.</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 xml:space="preserve">Cronbach L. J. </w:t>
      </w:r>
      <w:r w:rsidRPr="00F85248">
        <w:rPr>
          <w:bCs/>
          <w:sz w:val="20"/>
          <w:szCs w:val="20"/>
        </w:rPr>
        <w:t>Essentials of Psychological Testing.</w:t>
      </w:r>
      <w:r w:rsidRPr="00F85248">
        <w:rPr>
          <w:sz w:val="20"/>
          <w:szCs w:val="20"/>
        </w:rPr>
        <w:t xml:space="preserve"> – New York: Harper &amp; Row, 1990.</w:t>
      </w:r>
    </w:p>
    <w:p w:rsidR="00C425E9" w:rsidRPr="00F85248" w:rsidRDefault="00C425E9" w:rsidP="00F85248">
      <w:pPr>
        <w:pStyle w:val="a3"/>
        <w:numPr>
          <w:ilvl w:val="0"/>
          <w:numId w:val="2"/>
        </w:numPr>
        <w:spacing w:before="0" w:beforeAutospacing="0" w:after="0" w:afterAutospacing="0"/>
        <w:ind w:left="0" w:firstLine="567"/>
        <w:jc w:val="both"/>
        <w:rPr>
          <w:sz w:val="20"/>
          <w:szCs w:val="20"/>
        </w:rPr>
      </w:pPr>
      <w:r w:rsidRPr="00F85248">
        <w:rPr>
          <w:sz w:val="20"/>
          <w:szCs w:val="20"/>
        </w:rPr>
        <w:t>CyberLeninka ғылыми электрондық кітапханасы – дифференциалды психология бойынша мақалалар.</w:t>
      </w:r>
    </w:p>
    <w:p w:rsidR="00C425E9" w:rsidRPr="00F85248" w:rsidRDefault="00C425E9" w:rsidP="00F85248">
      <w:pPr>
        <w:pStyle w:val="a3"/>
        <w:numPr>
          <w:ilvl w:val="0"/>
          <w:numId w:val="2"/>
        </w:numPr>
        <w:spacing w:before="0" w:beforeAutospacing="0" w:after="0" w:afterAutospacing="0"/>
        <w:ind w:left="0" w:firstLine="567"/>
        <w:jc w:val="both"/>
        <w:rPr>
          <w:sz w:val="20"/>
          <w:szCs w:val="20"/>
          <w:lang w:val="en-US"/>
        </w:rPr>
      </w:pPr>
      <w:r w:rsidRPr="00F85248">
        <w:rPr>
          <w:sz w:val="20"/>
          <w:szCs w:val="20"/>
        </w:rPr>
        <w:t>PsyJournals.ru – тұлға және индивидуалдық айырмашылықтар</w:t>
      </w:r>
      <w:r w:rsidRPr="00F85248">
        <w:rPr>
          <w:sz w:val="20"/>
          <w:szCs w:val="20"/>
          <w:lang w:val="en-US"/>
        </w:rPr>
        <w:t xml:space="preserve"> </w:t>
      </w:r>
      <w:proofErr w:type="gramStart"/>
      <w:r w:rsidRPr="00F85248">
        <w:rPr>
          <w:sz w:val="20"/>
          <w:szCs w:val="20"/>
        </w:rPr>
        <w:t>м</w:t>
      </w:r>
      <w:proofErr w:type="gramEnd"/>
      <w:r w:rsidRPr="00F85248">
        <w:rPr>
          <w:sz w:val="20"/>
          <w:szCs w:val="20"/>
        </w:rPr>
        <w:t>әселелері</w:t>
      </w:r>
      <w:r w:rsidRPr="00F85248">
        <w:rPr>
          <w:sz w:val="20"/>
          <w:szCs w:val="20"/>
          <w:lang w:val="en-US"/>
        </w:rPr>
        <w:t>.</w:t>
      </w:r>
    </w:p>
    <w:p w:rsidR="00C425E9" w:rsidRPr="00F85248" w:rsidRDefault="00C425E9" w:rsidP="00F85248">
      <w:pPr>
        <w:pStyle w:val="a3"/>
        <w:numPr>
          <w:ilvl w:val="0"/>
          <w:numId w:val="2"/>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классикалық</w:t>
      </w:r>
      <w:r w:rsidRPr="00F85248">
        <w:rPr>
          <w:sz w:val="20"/>
          <w:szCs w:val="20"/>
          <w:lang w:val="en-US"/>
        </w:rPr>
        <w:t xml:space="preserve"> </w:t>
      </w:r>
      <w:r w:rsidRPr="00F85248">
        <w:rPr>
          <w:sz w:val="20"/>
          <w:szCs w:val="20"/>
        </w:rPr>
        <w:t>психологиялық</w:t>
      </w:r>
      <w:r w:rsidRPr="00F85248">
        <w:rPr>
          <w:sz w:val="20"/>
          <w:szCs w:val="20"/>
          <w:lang w:val="en-US"/>
        </w:rPr>
        <w:t xml:space="preserve"> </w:t>
      </w:r>
      <w:r w:rsidRPr="00F85248">
        <w:rPr>
          <w:sz w:val="20"/>
          <w:szCs w:val="20"/>
        </w:rPr>
        <w:t>еңбектер</w:t>
      </w:r>
      <w:r w:rsidRPr="00F85248">
        <w:rPr>
          <w:sz w:val="20"/>
          <w:szCs w:val="20"/>
          <w:lang w:val="en-US"/>
        </w:rPr>
        <w:t xml:space="preserve"> </w:t>
      </w:r>
      <w:r w:rsidRPr="00F85248">
        <w:rPr>
          <w:sz w:val="20"/>
          <w:szCs w:val="20"/>
        </w:rPr>
        <w:t>қоры</w:t>
      </w:r>
      <w:r w:rsidRPr="00F85248">
        <w:rPr>
          <w:sz w:val="20"/>
          <w:szCs w:val="20"/>
          <w:lang w:val="en-US"/>
        </w:rPr>
        <w:t>.</w:t>
      </w:r>
    </w:p>
    <w:p w:rsidR="00F85248" w:rsidRPr="00F85248" w:rsidRDefault="00F85248">
      <w:pPr>
        <w:rPr>
          <w:rFonts w:ascii="Times New Roman" w:eastAsiaTheme="majorEastAsia" w:hAnsi="Times New Roman" w:cs="Times New Roman"/>
          <w:b/>
          <w:bCs/>
          <w:sz w:val="20"/>
          <w:szCs w:val="20"/>
        </w:rPr>
      </w:pPr>
      <w:r w:rsidRPr="00F85248">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lastRenderedPageBreak/>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2</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Индивидуалдылық ұғымы, оның құрылымы және индивидуалдық айырмашылықтардың детерминанттары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Индивидуалдылық ұғымының мазмұнын, құрылымдық компоненттерін ашу, сондай-ақ индивидуалдық айырмашылықтардың қалыптасуындағы тұқымқуалаушылық пен ортаның </w:t>
      </w:r>
      <w:proofErr w:type="gramStart"/>
      <w:r w:rsidRPr="00F85248">
        <w:rPr>
          <w:sz w:val="20"/>
          <w:szCs w:val="20"/>
        </w:rPr>
        <w:t>р</w:t>
      </w:r>
      <w:proofErr w:type="gramEnd"/>
      <w:r w:rsidRPr="00F85248">
        <w:rPr>
          <w:sz w:val="20"/>
          <w:szCs w:val="20"/>
        </w:rPr>
        <w:t>өлін ғылыми тұрғыда талдау.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3"/>
        </w:numPr>
        <w:spacing w:before="0" w:beforeAutospacing="0" w:after="0" w:afterAutospacing="0"/>
        <w:ind w:left="0" w:firstLine="567"/>
        <w:jc w:val="both"/>
        <w:rPr>
          <w:sz w:val="20"/>
          <w:szCs w:val="20"/>
        </w:rPr>
      </w:pPr>
      <w:r w:rsidRPr="00F85248">
        <w:rPr>
          <w:sz w:val="20"/>
          <w:szCs w:val="20"/>
        </w:rPr>
        <w:t>Индивидуалдылық және индивидуалдық айырмашылықтар ұғымы</w:t>
      </w:r>
    </w:p>
    <w:p w:rsidR="00C425E9" w:rsidRPr="00F85248" w:rsidRDefault="00C425E9" w:rsidP="00F85248">
      <w:pPr>
        <w:pStyle w:val="a3"/>
        <w:numPr>
          <w:ilvl w:val="0"/>
          <w:numId w:val="3"/>
        </w:numPr>
        <w:spacing w:before="0" w:beforeAutospacing="0" w:after="0" w:afterAutospacing="0"/>
        <w:ind w:left="0" w:firstLine="567"/>
        <w:jc w:val="both"/>
        <w:rPr>
          <w:sz w:val="20"/>
          <w:szCs w:val="20"/>
        </w:rPr>
      </w:pPr>
      <w:r w:rsidRPr="00F85248">
        <w:rPr>
          <w:sz w:val="20"/>
          <w:szCs w:val="20"/>
        </w:rPr>
        <w:t>Индивидуалдылықтың құрылымдық деңгейлері</w:t>
      </w:r>
    </w:p>
    <w:p w:rsidR="00C425E9" w:rsidRPr="00F85248" w:rsidRDefault="00C425E9" w:rsidP="00F85248">
      <w:pPr>
        <w:pStyle w:val="a3"/>
        <w:numPr>
          <w:ilvl w:val="0"/>
          <w:numId w:val="3"/>
        </w:numPr>
        <w:spacing w:before="0" w:beforeAutospacing="0" w:after="0" w:afterAutospacing="0"/>
        <w:ind w:left="0" w:firstLine="567"/>
        <w:jc w:val="both"/>
        <w:rPr>
          <w:sz w:val="20"/>
          <w:szCs w:val="20"/>
        </w:rPr>
      </w:pPr>
      <w:r w:rsidRPr="00F85248">
        <w:rPr>
          <w:sz w:val="20"/>
          <w:szCs w:val="20"/>
        </w:rPr>
        <w:t xml:space="preserve">Биологиялық факторлар және тұқымқуалаушылықтың </w:t>
      </w:r>
      <w:proofErr w:type="gramStart"/>
      <w:r w:rsidRPr="00F85248">
        <w:rPr>
          <w:sz w:val="20"/>
          <w:szCs w:val="20"/>
        </w:rPr>
        <w:t>р</w:t>
      </w:r>
      <w:proofErr w:type="gramEnd"/>
      <w:r w:rsidRPr="00F85248">
        <w:rPr>
          <w:sz w:val="20"/>
          <w:szCs w:val="20"/>
        </w:rPr>
        <w:t>өлі</w:t>
      </w:r>
    </w:p>
    <w:p w:rsidR="00C425E9" w:rsidRPr="00F85248" w:rsidRDefault="00C425E9" w:rsidP="00F85248">
      <w:pPr>
        <w:pStyle w:val="a3"/>
        <w:numPr>
          <w:ilvl w:val="0"/>
          <w:numId w:val="3"/>
        </w:numPr>
        <w:spacing w:before="0" w:beforeAutospacing="0" w:after="0" w:afterAutospacing="0"/>
        <w:ind w:left="0" w:firstLine="567"/>
        <w:jc w:val="both"/>
        <w:rPr>
          <w:sz w:val="20"/>
          <w:szCs w:val="20"/>
        </w:rPr>
      </w:pPr>
      <w:r w:rsidRPr="00F85248">
        <w:rPr>
          <w:sz w:val="20"/>
          <w:szCs w:val="20"/>
        </w:rPr>
        <w:t>Әлеуметті</w:t>
      </w:r>
      <w:proofErr w:type="gramStart"/>
      <w:r w:rsidRPr="00F85248">
        <w:rPr>
          <w:sz w:val="20"/>
          <w:szCs w:val="20"/>
        </w:rPr>
        <w:t>к</w:t>
      </w:r>
      <w:proofErr w:type="gramEnd"/>
      <w:r w:rsidRPr="00F85248">
        <w:rPr>
          <w:sz w:val="20"/>
          <w:szCs w:val="20"/>
        </w:rPr>
        <w:t xml:space="preserve"> орта индивидуалдық айырмашылықтардың детерминанты ретінде</w:t>
      </w:r>
    </w:p>
    <w:p w:rsidR="00C425E9" w:rsidRPr="00F85248" w:rsidRDefault="00C425E9" w:rsidP="00F85248">
      <w:pPr>
        <w:pStyle w:val="a3"/>
        <w:numPr>
          <w:ilvl w:val="0"/>
          <w:numId w:val="3"/>
        </w:numPr>
        <w:spacing w:before="0" w:beforeAutospacing="0" w:after="0" w:afterAutospacing="0"/>
        <w:ind w:left="0" w:firstLine="567"/>
        <w:jc w:val="both"/>
        <w:rPr>
          <w:sz w:val="20"/>
          <w:szCs w:val="20"/>
        </w:rPr>
      </w:pPr>
      <w:r w:rsidRPr="00F85248">
        <w:rPr>
          <w:sz w:val="20"/>
          <w:szCs w:val="20"/>
        </w:rPr>
        <w:t>Генетикалық және орталық факторлардың өзара әрекеттестігі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Индивидуалдылық — адамның психикалық ұйымының бірегейлігін сипаттайтын, оның биологиялық, психологиялық және әлеуметтік қасиеттерінің өзара байланысқан тұтастығы болып табылады. Дифференциалды психологияда индивидуалдылық ұғымы жеке адамды басқалардан ерекшелендіретін салыстырмалы тұрақты психологиялық сипаттамалардың жүйесі ретінде қарастырылады. Бұл айырмашылықтар психикалық үдерістердің қарқынында, мазмұнында, реттелу тәсілдерінде және міне</w:t>
      </w:r>
      <w:proofErr w:type="gramStart"/>
      <w:r w:rsidRPr="00F85248">
        <w:rPr>
          <w:sz w:val="20"/>
          <w:szCs w:val="20"/>
        </w:rPr>
        <w:t>з-</w:t>
      </w:r>
      <w:proofErr w:type="gramEnd"/>
      <w:r w:rsidRPr="00F85248">
        <w:rPr>
          <w:sz w:val="20"/>
          <w:szCs w:val="20"/>
        </w:rPr>
        <w:t>құлық формаларында көрініс табады.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Индивидуалдылықтың құрылымын талдауда көпдеңгейлі тәсі</w:t>
      </w:r>
      <w:proofErr w:type="gramStart"/>
      <w:r w:rsidRPr="00F85248">
        <w:rPr>
          <w:sz w:val="20"/>
          <w:szCs w:val="20"/>
        </w:rPr>
        <w:t>л</w:t>
      </w:r>
      <w:proofErr w:type="gramEnd"/>
      <w:r w:rsidRPr="00F85248">
        <w:rPr>
          <w:sz w:val="20"/>
          <w:szCs w:val="20"/>
        </w:rPr>
        <w:t xml:space="preserve"> қолданылады. Биологиялық деңгейде жүйке жүйесінің қасиеттері, темпераменттің туа біткен негіздері қарастырылады. Психологиялық деңгейде когнитивтік, эмоциялық және тұлғалық сипаттамалар қамтылады. Әлеуметтік деңгейде адамның құндылықтары, әлеуметтік </w:t>
      </w:r>
      <w:proofErr w:type="gramStart"/>
      <w:r w:rsidRPr="00F85248">
        <w:rPr>
          <w:sz w:val="20"/>
          <w:szCs w:val="20"/>
        </w:rPr>
        <w:t>р</w:t>
      </w:r>
      <w:proofErr w:type="gramEnd"/>
      <w:r w:rsidRPr="00F85248">
        <w:rPr>
          <w:sz w:val="20"/>
          <w:szCs w:val="20"/>
        </w:rPr>
        <w:t>өлдері, қарым-қатынас жүйесі мен мәдени тәжірибесі маңызды орын алады. Бұл деңгейлер бір-бі</w:t>
      </w:r>
      <w:proofErr w:type="gramStart"/>
      <w:r w:rsidRPr="00F85248">
        <w:rPr>
          <w:sz w:val="20"/>
          <w:szCs w:val="20"/>
        </w:rPr>
        <w:t>р</w:t>
      </w:r>
      <w:proofErr w:type="gramEnd"/>
      <w:r w:rsidRPr="00F85248">
        <w:rPr>
          <w:sz w:val="20"/>
          <w:szCs w:val="20"/>
        </w:rPr>
        <w:t>інен оқшау емес, өзара тығыз байланыста дамиды.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Индивидуалдық айырмашылықтардың маңызды детерминанты ретінде тұқымқуалаушылық факторлар қарастырылады. Генетикалық ерекшеліктер жүйке жүйесінің типін, нейрофизиологиялық реактивтілікті, белгілі бі</w:t>
      </w:r>
      <w:proofErr w:type="gramStart"/>
      <w:r w:rsidRPr="00F85248">
        <w:rPr>
          <w:sz w:val="20"/>
          <w:szCs w:val="20"/>
        </w:rPr>
        <w:t>р</w:t>
      </w:r>
      <w:proofErr w:type="gramEnd"/>
      <w:r w:rsidRPr="00F85248">
        <w:rPr>
          <w:sz w:val="20"/>
          <w:szCs w:val="20"/>
        </w:rPr>
        <w:t xml:space="preserve"> қабілеттердің әлеуетін айқындайды. Алайда қазіргі психологияда тұқымқуалаушылық адамның психологиялық дамуын тікелей емес, белгілі бі</w:t>
      </w:r>
      <w:proofErr w:type="gramStart"/>
      <w:r w:rsidRPr="00F85248">
        <w:rPr>
          <w:sz w:val="20"/>
          <w:szCs w:val="20"/>
        </w:rPr>
        <w:t>р</w:t>
      </w:r>
      <w:proofErr w:type="gramEnd"/>
      <w:r w:rsidRPr="00F85248">
        <w:rPr>
          <w:sz w:val="20"/>
          <w:szCs w:val="20"/>
        </w:rPr>
        <w:t xml:space="preserve"> мүмкіндіктер ауқымын белгілейтін фактор ретінде түсіндіріледі.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Әлеуметтік орта индивидуалдылықтың қалыптасуында кем емес маң</w:t>
      </w:r>
      <w:proofErr w:type="gramStart"/>
      <w:r w:rsidRPr="00F85248">
        <w:rPr>
          <w:sz w:val="20"/>
          <w:szCs w:val="20"/>
        </w:rPr>
        <w:t>ыз</w:t>
      </w:r>
      <w:proofErr w:type="gramEnd"/>
      <w:r w:rsidRPr="00F85248">
        <w:rPr>
          <w:sz w:val="20"/>
          <w:szCs w:val="20"/>
        </w:rPr>
        <w:t xml:space="preserve">ға ие. Отбасы, білім беру жүйесі, мәдени нормалар мен әлеуметтік өзара әрекет формалары адамның психикалық қасиеттерінің мазмұны мен бағыттылығын анықтайды. Әлеуметтік тәжірибе барысында биологиялық алғышарттар нақты психологиялық қасиеттерге айналады, бұл процесте тәрбиелеу мен оқыту шешуші </w:t>
      </w:r>
      <w:proofErr w:type="gramStart"/>
      <w:r w:rsidRPr="00F85248">
        <w:rPr>
          <w:sz w:val="20"/>
          <w:szCs w:val="20"/>
        </w:rPr>
        <w:t>р</w:t>
      </w:r>
      <w:proofErr w:type="gramEnd"/>
      <w:r w:rsidRPr="00F85248">
        <w:rPr>
          <w:sz w:val="20"/>
          <w:szCs w:val="20"/>
        </w:rPr>
        <w:t>өл атқарады.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Қазіргі дифференциалды психологияда индивидуалдық айырмашылықтар генетикалық және орталық факторлардың өзара әрекеттестігінің </w:t>
      </w:r>
      <w:proofErr w:type="gramStart"/>
      <w:r w:rsidRPr="00F85248">
        <w:rPr>
          <w:sz w:val="20"/>
          <w:szCs w:val="20"/>
        </w:rPr>
        <w:t>н</w:t>
      </w:r>
      <w:proofErr w:type="gramEnd"/>
      <w:r w:rsidRPr="00F85248">
        <w:rPr>
          <w:sz w:val="20"/>
          <w:szCs w:val="20"/>
        </w:rPr>
        <w:t>әтижесі ретінде қарастырылады. Бұл өзара әрекеттестік динамикалық сипатқа ие: бірдей генетикалық алғышарттар әртүрлі әлеуметтік жағдайларда ә</w:t>
      </w:r>
      <w:proofErr w:type="gramStart"/>
      <w:r w:rsidRPr="00F85248">
        <w:rPr>
          <w:sz w:val="20"/>
          <w:szCs w:val="20"/>
        </w:rPr>
        <w:t>р</w:t>
      </w:r>
      <w:proofErr w:type="gramEnd"/>
      <w:r w:rsidRPr="00F85248">
        <w:rPr>
          <w:sz w:val="20"/>
          <w:szCs w:val="20"/>
        </w:rPr>
        <w:t>қилы психологиялық нәтижелерге әкелуі мүмкін. Сондықтан индивидуалдылықты түсіндіруде біржақты биологизаторлық немесе социологизаторлық тәсілдер ғылыми тұрғыда жеткіліксіз деп танылады.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индивидуалдылық — кө</w:t>
      </w:r>
      <w:proofErr w:type="gramStart"/>
      <w:r w:rsidRPr="00F85248">
        <w:rPr>
          <w:sz w:val="20"/>
          <w:szCs w:val="20"/>
        </w:rPr>
        <w:t>п</w:t>
      </w:r>
      <w:proofErr w:type="gramEnd"/>
      <w:r w:rsidRPr="00F85248">
        <w:rPr>
          <w:sz w:val="20"/>
          <w:szCs w:val="20"/>
        </w:rPr>
        <w:t>қырлы, динамикалық құрылым, ал индивидуалдық айырмашылықтар адамның даму жолын, іс-әрекет стилін және әлеуметтік бейімделу ерекшеліктерін айқындайтын негізгі факторлардың бірі болып табылады.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4"/>
        </w:numPr>
        <w:spacing w:before="0" w:beforeAutospacing="0" w:after="0" w:afterAutospacing="0"/>
        <w:ind w:left="0" w:firstLine="567"/>
        <w:jc w:val="both"/>
        <w:rPr>
          <w:sz w:val="20"/>
          <w:szCs w:val="20"/>
        </w:rPr>
      </w:pPr>
      <w:r w:rsidRPr="00F85248">
        <w:rPr>
          <w:sz w:val="20"/>
          <w:szCs w:val="20"/>
        </w:rPr>
        <w:t xml:space="preserve">Ананьев Б. Г. </w:t>
      </w:r>
      <w:r w:rsidRPr="00F85248">
        <w:rPr>
          <w:rStyle w:val="a4"/>
          <w:b w:val="0"/>
          <w:sz w:val="20"/>
          <w:szCs w:val="20"/>
        </w:rPr>
        <w:t xml:space="preserve">О проблемах </w:t>
      </w:r>
      <w:proofErr w:type="gramStart"/>
      <w:r w:rsidRPr="00F85248">
        <w:rPr>
          <w:rStyle w:val="a4"/>
          <w:b w:val="0"/>
          <w:sz w:val="20"/>
          <w:szCs w:val="20"/>
        </w:rPr>
        <w:t>современного</w:t>
      </w:r>
      <w:proofErr w:type="gramEnd"/>
      <w:r w:rsidRPr="00F85248">
        <w:rPr>
          <w:rStyle w:val="a4"/>
          <w:b w:val="0"/>
          <w:sz w:val="20"/>
          <w:szCs w:val="20"/>
        </w:rPr>
        <w:t xml:space="preserve"> человекознания.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2001.</w:t>
      </w:r>
      <w:r w:rsidR="00D24300">
        <w:rPr>
          <w:sz w:val="20"/>
          <w:szCs w:val="20"/>
          <w:lang w:val="kk-KZ"/>
        </w:rPr>
        <w:t xml:space="preserve"> – 464 с.</w:t>
      </w:r>
    </w:p>
    <w:p w:rsidR="00C425E9" w:rsidRPr="00F85248" w:rsidRDefault="00C425E9" w:rsidP="00F85248">
      <w:pPr>
        <w:pStyle w:val="a3"/>
        <w:numPr>
          <w:ilvl w:val="0"/>
          <w:numId w:val="4"/>
        </w:numPr>
        <w:spacing w:before="0" w:beforeAutospacing="0" w:after="0" w:afterAutospacing="0"/>
        <w:ind w:left="0" w:firstLine="567"/>
        <w:jc w:val="both"/>
        <w:rPr>
          <w:rStyle w:val="a4"/>
          <w:b w:val="0"/>
          <w:sz w:val="20"/>
          <w:szCs w:val="20"/>
        </w:rPr>
      </w:pPr>
      <w:r w:rsidRPr="00F85248">
        <w:rPr>
          <w:sz w:val="20"/>
          <w:szCs w:val="20"/>
        </w:rPr>
        <w:t xml:space="preserve">Мерлин В. С. </w:t>
      </w:r>
      <w:r w:rsidRPr="00F85248">
        <w:rPr>
          <w:rStyle w:val="a4"/>
          <w:b w:val="0"/>
          <w:sz w:val="20"/>
          <w:szCs w:val="20"/>
        </w:rPr>
        <w:t>Очерк интегрального исследования индивидуальности. – М.: Педагогика, 1986.</w:t>
      </w:r>
      <w:r w:rsidR="00D24300">
        <w:rPr>
          <w:rStyle w:val="a4"/>
          <w:b w:val="0"/>
          <w:sz w:val="20"/>
          <w:szCs w:val="20"/>
          <w:lang w:val="kk-KZ"/>
        </w:rPr>
        <w:t xml:space="preserve"> – 320 с.</w:t>
      </w:r>
    </w:p>
    <w:p w:rsidR="00C425E9" w:rsidRPr="00F85248" w:rsidRDefault="00C425E9" w:rsidP="00F85248">
      <w:pPr>
        <w:pStyle w:val="a3"/>
        <w:numPr>
          <w:ilvl w:val="0"/>
          <w:numId w:val="4"/>
        </w:numPr>
        <w:spacing w:before="0" w:beforeAutospacing="0" w:after="0" w:afterAutospacing="0"/>
        <w:ind w:left="0" w:firstLine="567"/>
        <w:jc w:val="both"/>
        <w:rPr>
          <w:rStyle w:val="a4"/>
          <w:b w:val="0"/>
          <w:sz w:val="20"/>
          <w:szCs w:val="20"/>
        </w:rPr>
      </w:pPr>
      <w:r w:rsidRPr="00F85248">
        <w:rPr>
          <w:rStyle w:val="a4"/>
          <w:b w:val="0"/>
          <w:sz w:val="20"/>
          <w:szCs w:val="20"/>
        </w:rPr>
        <w:t>Выготский Л. С. Проблемы развития психики. – М.: Педагогика, 1983.</w:t>
      </w:r>
      <w:r w:rsidR="00D24300">
        <w:rPr>
          <w:rStyle w:val="a4"/>
          <w:b w:val="0"/>
          <w:sz w:val="20"/>
          <w:szCs w:val="20"/>
          <w:lang w:val="kk-KZ"/>
        </w:rPr>
        <w:t xml:space="preserve"> – 360 с.</w:t>
      </w:r>
    </w:p>
    <w:p w:rsidR="00C425E9" w:rsidRPr="00F85248" w:rsidRDefault="00C425E9" w:rsidP="00F85248">
      <w:pPr>
        <w:pStyle w:val="a3"/>
        <w:numPr>
          <w:ilvl w:val="0"/>
          <w:numId w:val="4"/>
        </w:numPr>
        <w:spacing w:before="0" w:beforeAutospacing="0" w:after="0" w:afterAutospacing="0"/>
        <w:ind w:left="0" w:firstLine="567"/>
        <w:jc w:val="both"/>
        <w:rPr>
          <w:rStyle w:val="a4"/>
          <w:b w:val="0"/>
          <w:sz w:val="20"/>
          <w:szCs w:val="20"/>
        </w:rPr>
      </w:pPr>
      <w:r w:rsidRPr="00F85248">
        <w:rPr>
          <w:rStyle w:val="a4"/>
          <w:b w:val="0"/>
          <w:sz w:val="20"/>
          <w:szCs w:val="20"/>
        </w:rPr>
        <w:t xml:space="preserve">Аймауытов Ж. </w:t>
      </w:r>
      <w:proofErr w:type="gramStart"/>
      <w:r w:rsidRPr="00F85248">
        <w:rPr>
          <w:rStyle w:val="a4"/>
          <w:b w:val="0"/>
          <w:sz w:val="20"/>
          <w:szCs w:val="20"/>
        </w:rPr>
        <w:t>Жан ж</w:t>
      </w:r>
      <w:proofErr w:type="gramEnd"/>
      <w:r w:rsidRPr="00F85248">
        <w:rPr>
          <w:rStyle w:val="a4"/>
          <w:b w:val="0"/>
          <w:sz w:val="20"/>
          <w:szCs w:val="20"/>
        </w:rPr>
        <w:t>үйесі және өнер таңдау. – Алматы: Ғылым, 1993.</w:t>
      </w:r>
      <w:r w:rsidR="00D24300">
        <w:rPr>
          <w:rStyle w:val="a4"/>
          <w:b w:val="0"/>
          <w:sz w:val="20"/>
          <w:szCs w:val="20"/>
          <w:lang w:val="kk-KZ"/>
        </w:rPr>
        <w:t xml:space="preserve"> – 250 б. </w:t>
      </w:r>
    </w:p>
    <w:p w:rsidR="00C425E9" w:rsidRPr="00F85248" w:rsidRDefault="00C425E9" w:rsidP="00F85248">
      <w:pPr>
        <w:pStyle w:val="a3"/>
        <w:numPr>
          <w:ilvl w:val="0"/>
          <w:numId w:val="4"/>
        </w:numPr>
        <w:spacing w:before="0" w:beforeAutospacing="0" w:after="0" w:afterAutospacing="0"/>
        <w:ind w:left="0" w:firstLine="567"/>
        <w:jc w:val="both"/>
        <w:rPr>
          <w:rStyle w:val="a4"/>
          <w:b w:val="0"/>
          <w:sz w:val="20"/>
          <w:szCs w:val="20"/>
        </w:rPr>
      </w:pPr>
      <w:r w:rsidRPr="00F85248">
        <w:rPr>
          <w:rStyle w:val="a4"/>
          <w:b w:val="0"/>
          <w:sz w:val="20"/>
          <w:szCs w:val="20"/>
        </w:rPr>
        <w:t>Plomin R., DeFries J., Knopik V., Neiderhiser J. Behavioral Genetics. – New York: Worth Publishers, 2016.</w:t>
      </w:r>
    </w:p>
    <w:p w:rsidR="00C425E9" w:rsidRPr="00F85248" w:rsidRDefault="00C425E9" w:rsidP="00F85248">
      <w:pPr>
        <w:pStyle w:val="a3"/>
        <w:numPr>
          <w:ilvl w:val="0"/>
          <w:numId w:val="4"/>
        </w:numPr>
        <w:spacing w:before="0" w:beforeAutospacing="0" w:after="0" w:afterAutospacing="0"/>
        <w:ind w:left="0" w:firstLine="567"/>
        <w:jc w:val="both"/>
        <w:rPr>
          <w:sz w:val="20"/>
          <w:szCs w:val="20"/>
          <w:lang w:val="en-US"/>
        </w:rPr>
      </w:pPr>
      <w:r w:rsidRPr="00F85248">
        <w:rPr>
          <w:rStyle w:val="a4"/>
          <w:b w:val="0"/>
          <w:sz w:val="20"/>
          <w:szCs w:val="20"/>
        </w:rPr>
        <w:t>Buss D. M. Personality Psychology.</w:t>
      </w:r>
      <w:r w:rsidRPr="00F85248">
        <w:rPr>
          <w:sz w:val="20"/>
          <w:szCs w:val="20"/>
          <w:lang w:val="en-US"/>
        </w:rPr>
        <w:t xml:space="preserve"> – New York: McGraw-Hill, 2019.</w:t>
      </w:r>
    </w:p>
    <w:p w:rsidR="00C425E9" w:rsidRPr="00F85248" w:rsidRDefault="00C425E9" w:rsidP="00F85248">
      <w:pPr>
        <w:pStyle w:val="a3"/>
        <w:numPr>
          <w:ilvl w:val="0"/>
          <w:numId w:val="4"/>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индивидуалдылық</w:t>
      </w:r>
      <w:r w:rsidRPr="00F85248">
        <w:rPr>
          <w:sz w:val="20"/>
          <w:szCs w:val="20"/>
          <w:lang w:val="en-US"/>
        </w:rPr>
        <w:t xml:space="preserve"> </w:t>
      </w:r>
      <w:r w:rsidRPr="00F85248">
        <w:rPr>
          <w:sz w:val="20"/>
          <w:szCs w:val="20"/>
        </w:rPr>
        <w:t>пен</w:t>
      </w:r>
      <w:r w:rsidRPr="00F85248">
        <w:rPr>
          <w:sz w:val="20"/>
          <w:szCs w:val="20"/>
          <w:lang w:val="en-US"/>
        </w:rPr>
        <w:t xml:space="preserve"> </w:t>
      </w:r>
      <w:r w:rsidRPr="00F85248">
        <w:rPr>
          <w:sz w:val="20"/>
          <w:szCs w:val="20"/>
        </w:rPr>
        <w:t>тұқымқуалаушылық</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4"/>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дифференциалды</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даму</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4"/>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классикалық</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заманауи</w:t>
      </w:r>
      <w:r w:rsidRPr="00F85248">
        <w:rPr>
          <w:sz w:val="20"/>
          <w:szCs w:val="20"/>
          <w:lang w:val="en-US"/>
        </w:rPr>
        <w:t xml:space="preserve"> </w:t>
      </w:r>
      <w:r w:rsidRPr="00F85248">
        <w:rPr>
          <w:sz w:val="20"/>
          <w:szCs w:val="20"/>
        </w:rPr>
        <w:t>психологиялық</w:t>
      </w:r>
      <w:r w:rsidRPr="00F85248">
        <w:rPr>
          <w:sz w:val="20"/>
          <w:szCs w:val="20"/>
          <w:lang w:val="en-US"/>
        </w:rPr>
        <w:t xml:space="preserve"> </w:t>
      </w:r>
      <w:r w:rsidRPr="00F85248">
        <w:rPr>
          <w:sz w:val="20"/>
          <w:szCs w:val="20"/>
        </w:rPr>
        <w:t>еңбектер</w:t>
      </w:r>
      <w:r w:rsidRPr="00F85248">
        <w:rPr>
          <w:sz w:val="20"/>
          <w:szCs w:val="20"/>
          <w:lang w:val="en-US"/>
        </w:rPr>
        <w:t>.</w:t>
      </w:r>
    </w:p>
    <w:p w:rsidR="00F85248" w:rsidRDefault="00F85248">
      <w:pPr>
        <w:rPr>
          <w:rFonts w:ascii="Times New Roman" w:hAnsi="Times New Roman" w:cs="Times New Roman"/>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3</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Психологиялық норма, вариативтілі</w:t>
      </w:r>
      <w:proofErr w:type="gramStart"/>
      <w:r w:rsidRPr="00F85248">
        <w:rPr>
          <w:sz w:val="20"/>
          <w:szCs w:val="20"/>
        </w:rPr>
        <w:t>к</w:t>
      </w:r>
      <w:proofErr w:type="gramEnd"/>
      <w:r w:rsidRPr="00F85248">
        <w:rPr>
          <w:sz w:val="20"/>
          <w:szCs w:val="20"/>
        </w:rPr>
        <w:t xml:space="preserve"> және типологиялық тәсілдің қалыптасуы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норма мен вариативтілік ұғымдарының дифференциалды психологиядағы мәні</w:t>
      </w:r>
      <w:proofErr w:type="gramStart"/>
      <w:r w:rsidRPr="00F85248">
        <w:rPr>
          <w:sz w:val="20"/>
          <w:szCs w:val="20"/>
        </w:rPr>
        <w:t>н</w:t>
      </w:r>
      <w:proofErr w:type="gramEnd"/>
      <w:r w:rsidRPr="00F85248">
        <w:rPr>
          <w:sz w:val="20"/>
          <w:szCs w:val="20"/>
        </w:rPr>
        <w:t xml:space="preserve"> ашу, сондай-ақ индивидуалдық айырмашылықтарды жүйелеудегі типологиялық тәсілдің теориялық негіздерін көрсету.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5"/>
        </w:numPr>
        <w:spacing w:before="0" w:beforeAutospacing="0" w:after="0" w:afterAutospacing="0"/>
        <w:ind w:left="0" w:firstLine="567"/>
        <w:jc w:val="both"/>
        <w:rPr>
          <w:sz w:val="20"/>
          <w:szCs w:val="20"/>
        </w:rPr>
      </w:pPr>
      <w:r w:rsidRPr="00F85248">
        <w:rPr>
          <w:sz w:val="20"/>
          <w:szCs w:val="20"/>
        </w:rPr>
        <w:t xml:space="preserve">Дифференциалды психологиядағы норма </w:t>
      </w:r>
      <w:proofErr w:type="gramStart"/>
      <w:r w:rsidRPr="00F85248">
        <w:rPr>
          <w:sz w:val="20"/>
          <w:szCs w:val="20"/>
        </w:rPr>
        <w:t>м</w:t>
      </w:r>
      <w:proofErr w:type="gramEnd"/>
      <w:r w:rsidRPr="00F85248">
        <w:rPr>
          <w:sz w:val="20"/>
          <w:szCs w:val="20"/>
        </w:rPr>
        <w:t>әселесі</w:t>
      </w:r>
    </w:p>
    <w:p w:rsidR="00C425E9" w:rsidRPr="00F85248" w:rsidRDefault="00C425E9" w:rsidP="00F85248">
      <w:pPr>
        <w:pStyle w:val="a3"/>
        <w:numPr>
          <w:ilvl w:val="0"/>
          <w:numId w:val="5"/>
        </w:numPr>
        <w:spacing w:before="0" w:beforeAutospacing="0" w:after="0" w:afterAutospacing="0"/>
        <w:ind w:left="0" w:firstLine="567"/>
        <w:jc w:val="both"/>
        <w:rPr>
          <w:sz w:val="20"/>
          <w:szCs w:val="20"/>
        </w:rPr>
      </w:pPr>
      <w:r w:rsidRPr="00F85248">
        <w:rPr>
          <w:sz w:val="20"/>
          <w:szCs w:val="20"/>
        </w:rPr>
        <w:t>Психологиялық вариативтілік ұғымы және оның ғылыми маңызы</w:t>
      </w:r>
    </w:p>
    <w:p w:rsidR="00C425E9" w:rsidRPr="00F85248" w:rsidRDefault="00C425E9" w:rsidP="00F85248">
      <w:pPr>
        <w:pStyle w:val="a3"/>
        <w:numPr>
          <w:ilvl w:val="0"/>
          <w:numId w:val="5"/>
        </w:numPr>
        <w:spacing w:before="0" w:beforeAutospacing="0" w:after="0" w:afterAutospacing="0"/>
        <w:ind w:left="0" w:firstLine="567"/>
        <w:jc w:val="both"/>
        <w:rPr>
          <w:sz w:val="20"/>
          <w:szCs w:val="20"/>
        </w:rPr>
      </w:pPr>
      <w:r w:rsidRPr="00F85248">
        <w:rPr>
          <w:sz w:val="20"/>
          <w:szCs w:val="20"/>
        </w:rPr>
        <w:t>Норманы түсіндірудегі статистикалық және функционалдық тәсілдер</w:t>
      </w:r>
    </w:p>
    <w:p w:rsidR="00C425E9" w:rsidRPr="00F85248" w:rsidRDefault="00C425E9" w:rsidP="00F85248">
      <w:pPr>
        <w:pStyle w:val="a3"/>
        <w:numPr>
          <w:ilvl w:val="0"/>
          <w:numId w:val="5"/>
        </w:numPr>
        <w:spacing w:before="0" w:beforeAutospacing="0" w:after="0" w:afterAutospacing="0"/>
        <w:ind w:left="0" w:firstLine="567"/>
        <w:jc w:val="both"/>
        <w:rPr>
          <w:sz w:val="20"/>
          <w:szCs w:val="20"/>
        </w:rPr>
      </w:pPr>
      <w:r w:rsidRPr="00F85248">
        <w:rPr>
          <w:sz w:val="20"/>
          <w:szCs w:val="20"/>
        </w:rPr>
        <w:t>Типологиялық тәсілдің пайда болуы және ғылыми алғышарттары</w:t>
      </w:r>
    </w:p>
    <w:p w:rsidR="00C425E9" w:rsidRPr="00F85248" w:rsidRDefault="00C425E9" w:rsidP="00F85248">
      <w:pPr>
        <w:pStyle w:val="a3"/>
        <w:numPr>
          <w:ilvl w:val="0"/>
          <w:numId w:val="5"/>
        </w:numPr>
        <w:spacing w:before="0" w:beforeAutospacing="0" w:after="0" w:afterAutospacing="0"/>
        <w:ind w:left="0" w:firstLine="567"/>
        <w:jc w:val="both"/>
        <w:rPr>
          <w:sz w:val="20"/>
          <w:szCs w:val="20"/>
        </w:rPr>
      </w:pPr>
      <w:r w:rsidRPr="00F85248">
        <w:rPr>
          <w:sz w:val="20"/>
          <w:szCs w:val="20"/>
        </w:rPr>
        <w:t>Типологиялардың дифференциалды психологиядағы орны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психологиядағы негізгі ұғымдардың бі</w:t>
      </w:r>
      <w:proofErr w:type="gramStart"/>
      <w:r w:rsidRPr="00F85248">
        <w:rPr>
          <w:sz w:val="20"/>
          <w:szCs w:val="20"/>
        </w:rPr>
        <w:t>р</w:t>
      </w:r>
      <w:proofErr w:type="gramEnd"/>
      <w:r w:rsidRPr="00F85248">
        <w:rPr>
          <w:sz w:val="20"/>
          <w:szCs w:val="20"/>
        </w:rPr>
        <w:t>і — психологиялық норма. Бұл ұғым адамның психикалық дамуы мен қызметінің қабылданған, әлеуметтік және мәдени тұ</w:t>
      </w:r>
      <w:proofErr w:type="gramStart"/>
      <w:r w:rsidRPr="00F85248">
        <w:rPr>
          <w:sz w:val="20"/>
          <w:szCs w:val="20"/>
        </w:rPr>
        <w:t>р</w:t>
      </w:r>
      <w:proofErr w:type="gramEnd"/>
      <w:r w:rsidRPr="00F85248">
        <w:rPr>
          <w:sz w:val="20"/>
          <w:szCs w:val="20"/>
        </w:rPr>
        <w:t>ғыдан бекітілген шектерін сипаттайды. Норма мәселесі индивидуалдық айырмашылықтарды бағалау мен интерпретациялауда ерекше мәнге ие, себебі кез келген айырмашылық тек белгілі бі</w:t>
      </w:r>
      <w:proofErr w:type="gramStart"/>
      <w:r w:rsidRPr="00F85248">
        <w:rPr>
          <w:sz w:val="20"/>
          <w:szCs w:val="20"/>
        </w:rPr>
        <w:t>р</w:t>
      </w:r>
      <w:proofErr w:type="gramEnd"/>
      <w:r w:rsidRPr="00F85248">
        <w:rPr>
          <w:sz w:val="20"/>
          <w:szCs w:val="20"/>
        </w:rPr>
        <w:t xml:space="preserve"> эталонмен салыстыру арқылы анықталады.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Ғылыми әдебиетте психологиялық норманы түсіндірудің бірнеше тәсі</w:t>
      </w:r>
      <w:proofErr w:type="gramStart"/>
      <w:r w:rsidRPr="00F85248">
        <w:rPr>
          <w:sz w:val="20"/>
          <w:szCs w:val="20"/>
        </w:rPr>
        <w:t>л</w:t>
      </w:r>
      <w:proofErr w:type="gramEnd"/>
      <w:r w:rsidRPr="00F85248">
        <w:rPr>
          <w:sz w:val="20"/>
          <w:szCs w:val="20"/>
        </w:rPr>
        <w:t>і қалыптасқан. Ең кең таралғаны — статистикалық тәсіл, оған сәйкес норма белгілі бі</w:t>
      </w:r>
      <w:proofErr w:type="gramStart"/>
      <w:r w:rsidRPr="00F85248">
        <w:rPr>
          <w:sz w:val="20"/>
          <w:szCs w:val="20"/>
        </w:rPr>
        <w:t>р</w:t>
      </w:r>
      <w:proofErr w:type="gramEnd"/>
      <w:r w:rsidRPr="00F85248">
        <w:rPr>
          <w:sz w:val="20"/>
          <w:szCs w:val="20"/>
        </w:rPr>
        <w:t xml:space="preserve"> популяцияда жиі кездесетін, орташа көрсеткіштер аясында орналасқан психологиялық қасиеттер жиынтығы ретінде қарастырылады. Бұ</w:t>
      </w:r>
      <w:proofErr w:type="gramStart"/>
      <w:r w:rsidRPr="00F85248">
        <w:rPr>
          <w:sz w:val="20"/>
          <w:szCs w:val="20"/>
        </w:rPr>
        <w:t>л</w:t>
      </w:r>
      <w:proofErr w:type="gramEnd"/>
      <w:r w:rsidRPr="00F85248">
        <w:rPr>
          <w:sz w:val="20"/>
          <w:szCs w:val="20"/>
        </w:rPr>
        <w:t xml:space="preserve"> тәсіл эмпирикалық деректерді өңдеуде, тест нәтижелерін интерпретациялауда кеңінен қолданылады. Алайда статистикалық норма адамның психикалық қызметінің сапалық ерекшеліктерін толық ашып бере алмайды.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Функционалдық тәсіл психологиялық норманы адамның ортаға тиімді бейімделуін, мақсатқа сай і</w:t>
      </w:r>
      <w:proofErr w:type="gramStart"/>
      <w:r w:rsidRPr="00F85248">
        <w:rPr>
          <w:sz w:val="20"/>
          <w:szCs w:val="20"/>
        </w:rPr>
        <w:t>с-</w:t>
      </w:r>
      <w:proofErr w:type="gramEnd"/>
      <w:r w:rsidRPr="00F85248">
        <w:rPr>
          <w:sz w:val="20"/>
          <w:szCs w:val="20"/>
        </w:rPr>
        <w:t>әрекетті жүзеге асыру қабілетін қамтамасыз ететін қасиеттер жүйесі ретінде сипаттайды. Бұл жағдайда норма жеке тұлғаның өмірлік міндеттерді шешу тиімділігімен, өзі</w:t>
      </w:r>
      <w:proofErr w:type="gramStart"/>
      <w:r w:rsidRPr="00F85248">
        <w:rPr>
          <w:sz w:val="20"/>
          <w:szCs w:val="20"/>
        </w:rPr>
        <w:t>н-</w:t>
      </w:r>
      <w:proofErr w:type="gramEnd"/>
      <w:r w:rsidRPr="00F85248">
        <w:rPr>
          <w:sz w:val="20"/>
          <w:szCs w:val="20"/>
        </w:rPr>
        <w:t>өзі реттеу деңгейімен және әлеуметтік орта талаптарына сәйкестігімен айқындалады. Дифференциалды психологияда осы екі тәсі</w:t>
      </w:r>
      <w:proofErr w:type="gramStart"/>
      <w:r w:rsidRPr="00F85248">
        <w:rPr>
          <w:sz w:val="20"/>
          <w:szCs w:val="20"/>
        </w:rPr>
        <w:t>л</w:t>
      </w:r>
      <w:proofErr w:type="gramEnd"/>
      <w:r w:rsidRPr="00F85248">
        <w:rPr>
          <w:sz w:val="20"/>
          <w:szCs w:val="20"/>
        </w:rPr>
        <w:t xml:space="preserve"> өзара толықтырушы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вариативтілік — адамның психикалық қасиеттері мен міне</w:t>
      </w:r>
      <w:proofErr w:type="gramStart"/>
      <w:r w:rsidRPr="00F85248">
        <w:rPr>
          <w:sz w:val="20"/>
          <w:szCs w:val="20"/>
        </w:rPr>
        <w:t>з-</w:t>
      </w:r>
      <w:proofErr w:type="gramEnd"/>
      <w:r w:rsidRPr="00F85248">
        <w:rPr>
          <w:sz w:val="20"/>
          <w:szCs w:val="20"/>
        </w:rPr>
        <w:t xml:space="preserve">құлқының өзгермелілігін, көптүрлілігін білдіретін ұғым. Вариативтілік </w:t>
      </w:r>
      <w:proofErr w:type="gramStart"/>
      <w:r w:rsidRPr="00F85248">
        <w:rPr>
          <w:sz w:val="20"/>
          <w:szCs w:val="20"/>
        </w:rPr>
        <w:t>норма</w:t>
      </w:r>
      <w:proofErr w:type="gramEnd"/>
      <w:r w:rsidRPr="00F85248">
        <w:rPr>
          <w:sz w:val="20"/>
          <w:szCs w:val="20"/>
        </w:rPr>
        <w:t xml:space="preserve">ға қарсы құбылыс емес, керісінше, оның табиғи құрамдас бөлігі болып табылады. Адамдар арасындағы айырмашылықтар психологиялық дамудың </w:t>
      </w:r>
      <w:proofErr w:type="gramStart"/>
      <w:r w:rsidRPr="00F85248">
        <w:rPr>
          <w:sz w:val="20"/>
          <w:szCs w:val="20"/>
        </w:rPr>
        <w:t>заңды</w:t>
      </w:r>
      <w:proofErr w:type="gramEnd"/>
      <w:r w:rsidRPr="00F85248">
        <w:rPr>
          <w:sz w:val="20"/>
          <w:szCs w:val="20"/>
        </w:rPr>
        <w:t xml:space="preserve"> нәтижесі ретінде қарастырылады және оларды патологиямен теңестіруге болмайды. Дифференциалды психология дә</w:t>
      </w:r>
      <w:proofErr w:type="gramStart"/>
      <w:r w:rsidRPr="00F85248">
        <w:rPr>
          <w:sz w:val="20"/>
          <w:szCs w:val="20"/>
        </w:rPr>
        <w:t>л</w:t>
      </w:r>
      <w:proofErr w:type="gramEnd"/>
      <w:r w:rsidRPr="00F85248">
        <w:rPr>
          <w:sz w:val="20"/>
          <w:szCs w:val="20"/>
        </w:rPr>
        <w:t xml:space="preserve"> осы вариативтілікті сипаттау мен түсіндіруге бағытталған.</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Индивидуалдық айырмашылықтарды жүйелеу қажеттілігі типологиялық тәсілдің қалыптасуына алып келді. Типологиялық тәсіл адамның психологиялық қасиеттерін белгілі бі</w:t>
      </w:r>
      <w:proofErr w:type="gramStart"/>
      <w:r w:rsidRPr="00F85248">
        <w:rPr>
          <w:sz w:val="20"/>
          <w:szCs w:val="20"/>
        </w:rPr>
        <w:t>р</w:t>
      </w:r>
      <w:proofErr w:type="gramEnd"/>
      <w:r w:rsidRPr="00F85248">
        <w:rPr>
          <w:sz w:val="20"/>
          <w:szCs w:val="20"/>
        </w:rPr>
        <w:t xml:space="preserve"> тұрақты типтерге біріктіру арқылы сипаттауға негізделеді. Бұл тәсіл күрделі психологиялық деректерді құрылымдауға, оларды салыстыруға және жалпылауға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Типологиялық тәсілдің ғылыми алғышарттары философияда, медицинада және биологияда қалыптасқан. Психологияда типологиялар адамның темпераменті, мінезі, тұлғалық қасиеттері мен і</w:t>
      </w:r>
      <w:proofErr w:type="gramStart"/>
      <w:r w:rsidRPr="00F85248">
        <w:rPr>
          <w:sz w:val="20"/>
          <w:szCs w:val="20"/>
        </w:rPr>
        <w:t>с-</w:t>
      </w:r>
      <w:proofErr w:type="gramEnd"/>
      <w:r w:rsidRPr="00F85248">
        <w:rPr>
          <w:sz w:val="20"/>
          <w:szCs w:val="20"/>
        </w:rPr>
        <w:t>әрекет стилін түсіндіру мақсатында қолданылды. Дифференциалды психологияда типологиялық модельдер индивидуалдық айырмашылықтарды абсолютті емес, салыстырмалы және шартты құрылымдар ретінде сипаттайды.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психологиялық норма, вариативтілі</w:t>
      </w:r>
      <w:proofErr w:type="gramStart"/>
      <w:r w:rsidRPr="00F85248">
        <w:rPr>
          <w:sz w:val="20"/>
          <w:szCs w:val="20"/>
        </w:rPr>
        <w:t>к</w:t>
      </w:r>
      <w:proofErr w:type="gramEnd"/>
      <w:r w:rsidRPr="00F85248">
        <w:rPr>
          <w:sz w:val="20"/>
          <w:szCs w:val="20"/>
        </w:rPr>
        <w:t xml:space="preserve"> және типологиялық тәсіл өзара тығыз байланысты ұғымдар жүйесін құрайды. Олар дифференциалды психологияның теориялық негізін қалыптастырып, адамның индивидуалдылығын ғылыми тұ</w:t>
      </w:r>
      <w:proofErr w:type="gramStart"/>
      <w:r w:rsidRPr="00F85248">
        <w:rPr>
          <w:sz w:val="20"/>
          <w:szCs w:val="20"/>
        </w:rPr>
        <w:t>р</w:t>
      </w:r>
      <w:proofErr w:type="gramEnd"/>
      <w:r w:rsidRPr="00F85248">
        <w:rPr>
          <w:sz w:val="20"/>
          <w:szCs w:val="20"/>
        </w:rPr>
        <w:t>ғыда түсіндіруге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6"/>
        </w:numPr>
        <w:spacing w:before="0" w:beforeAutospacing="0" w:after="0" w:afterAutospacing="0"/>
        <w:ind w:left="0" w:firstLine="567"/>
        <w:jc w:val="both"/>
        <w:rPr>
          <w:sz w:val="20"/>
          <w:szCs w:val="20"/>
        </w:rPr>
      </w:pPr>
      <w:r w:rsidRPr="00F85248">
        <w:rPr>
          <w:sz w:val="20"/>
          <w:szCs w:val="20"/>
        </w:rPr>
        <w:t xml:space="preserve">Ананьев Б. Г. </w:t>
      </w:r>
      <w:r w:rsidRPr="00D24300">
        <w:rPr>
          <w:rStyle w:val="a4"/>
          <w:b w:val="0"/>
          <w:sz w:val="20"/>
          <w:szCs w:val="20"/>
        </w:rPr>
        <w:t>Человек как предмет познания.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2001.</w:t>
      </w:r>
      <w:r w:rsidR="00D24300">
        <w:rPr>
          <w:sz w:val="20"/>
          <w:szCs w:val="20"/>
          <w:lang w:val="kk-KZ"/>
        </w:rPr>
        <w:t xml:space="preserve"> – 464 с.</w:t>
      </w:r>
    </w:p>
    <w:p w:rsidR="00C425E9" w:rsidRPr="00D24300" w:rsidRDefault="00C425E9" w:rsidP="00F85248">
      <w:pPr>
        <w:pStyle w:val="a3"/>
        <w:numPr>
          <w:ilvl w:val="0"/>
          <w:numId w:val="6"/>
        </w:numPr>
        <w:spacing w:before="0" w:beforeAutospacing="0" w:after="0" w:afterAutospacing="0"/>
        <w:ind w:left="0" w:firstLine="567"/>
        <w:jc w:val="both"/>
        <w:rPr>
          <w:rStyle w:val="a4"/>
          <w:b w:val="0"/>
          <w:sz w:val="20"/>
          <w:szCs w:val="20"/>
        </w:rPr>
      </w:pPr>
      <w:r w:rsidRPr="00F85248">
        <w:rPr>
          <w:sz w:val="20"/>
          <w:szCs w:val="20"/>
        </w:rPr>
        <w:t xml:space="preserve">Мерлин В. С. </w:t>
      </w:r>
      <w:r w:rsidRPr="00D24300">
        <w:rPr>
          <w:rStyle w:val="a4"/>
          <w:b w:val="0"/>
          <w:sz w:val="20"/>
          <w:szCs w:val="20"/>
        </w:rPr>
        <w:t>Психология индивидуальности. – М.: Институт практической психологии, 1996.</w:t>
      </w:r>
      <w:r w:rsidR="00D24300">
        <w:rPr>
          <w:rStyle w:val="a4"/>
          <w:b w:val="0"/>
          <w:sz w:val="20"/>
          <w:szCs w:val="20"/>
          <w:lang w:val="kk-KZ"/>
        </w:rPr>
        <w:t xml:space="preserve"> – 214 с.</w:t>
      </w:r>
    </w:p>
    <w:p w:rsidR="00C425E9" w:rsidRPr="00D24300" w:rsidRDefault="00C425E9" w:rsidP="00F85248">
      <w:pPr>
        <w:pStyle w:val="a3"/>
        <w:numPr>
          <w:ilvl w:val="0"/>
          <w:numId w:val="6"/>
        </w:numPr>
        <w:spacing w:before="0" w:beforeAutospacing="0" w:after="0" w:afterAutospacing="0"/>
        <w:ind w:left="0" w:firstLine="567"/>
        <w:jc w:val="both"/>
        <w:rPr>
          <w:rStyle w:val="a4"/>
          <w:b w:val="0"/>
          <w:sz w:val="20"/>
          <w:szCs w:val="20"/>
        </w:rPr>
      </w:pPr>
      <w:r w:rsidRPr="00D24300">
        <w:rPr>
          <w:rStyle w:val="a4"/>
          <w:b w:val="0"/>
          <w:sz w:val="20"/>
          <w:szCs w:val="20"/>
        </w:rPr>
        <w:t>Леонтьев А. Н. Деятельность. Сознание. Личность. – М.: Политиздат, 1975.</w:t>
      </w:r>
      <w:r w:rsidR="00D24300">
        <w:rPr>
          <w:rStyle w:val="a4"/>
          <w:b w:val="0"/>
          <w:sz w:val="20"/>
          <w:szCs w:val="20"/>
          <w:lang w:val="kk-KZ"/>
        </w:rPr>
        <w:t xml:space="preserve"> – 420 с. </w:t>
      </w:r>
    </w:p>
    <w:p w:rsidR="00C425E9" w:rsidRPr="00D24300" w:rsidRDefault="00C425E9" w:rsidP="00F85248">
      <w:pPr>
        <w:pStyle w:val="a3"/>
        <w:numPr>
          <w:ilvl w:val="0"/>
          <w:numId w:val="6"/>
        </w:numPr>
        <w:spacing w:before="0" w:beforeAutospacing="0" w:after="0" w:afterAutospacing="0"/>
        <w:ind w:left="0" w:firstLine="567"/>
        <w:jc w:val="both"/>
        <w:rPr>
          <w:rStyle w:val="a4"/>
          <w:b w:val="0"/>
          <w:sz w:val="20"/>
          <w:szCs w:val="20"/>
        </w:rPr>
      </w:pPr>
      <w:r w:rsidRPr="00D24300">
        <w:rPr>
          <w:rStyle w:val="a4"/>
          <w:b w:val="0"/>
          <w:sz w:val="20"/>
          <w:szCs w:val="20"/>
        </w:rPr>
        <w:t>Выготский Л. С. Проблема нормы и патологии в психическом развитии. – М.: Педагогика, 1983.</w:t>
      </w:r>
      <w:r w:rsidR="00D24300">
        <w:rPr>
          <w:rStyle w:val="a4"/>
          <w:b w:val="0"/>
          <w:sz w:val="20"/>
          <w:szCs w:val="20"/>
          <w:lang w:val="kk-KZ"/>
        </w:rPr>
        <w:t xml:space="preserve"> – 380 с.</w:t>
      </w:r>
    </w:p>
    <w:p w:rsidR="00C425E9" w:rsidRPr="00D24300" w:rsidRDefault="00C425E9" w:rsidP="00F85248">
      <w:pPr>
        <w:pStyle w:val="a3"/>
        <w:numPr>
          <w:ilvl w:val="0"/>
          <w:numId w:val="6"/>
        </w:numPr>
        <w:spacing w:before="0" w:beforeAutospacing="0" w:after="0" w:afterAutospacing="0"/>
        <w:ind w:left="0" w:firstLine="567"/>
        <w:jc w:val="both"/>
        <w:rPr>
          <w:rStyle w:val="a4"/>
          <w:b w:val="0"/>
          <w:sz w:val="20"/>
          <w:szCs w:val="20"/>
        </w:rPr>
      </w:pPr>
      <w:r w:rsidRPr="00D24300">
        <w:rPr>
          <w:rStyle w:val="a4"/>
          <w:b w:val="0"/>
          <w:sz w:val="20"/>
          <w:szCs w:val="20"/>
        </w:rPr>
        <w:t>Allport G. W. Personality: A Psychological Interpretation. – New York: Holt, 1937.</w:t>
      </w:r>
    </w:p>
    <w:p w:rsidR="00C425E9" w:rsidRPr="00F85248" w:rsidRDefault="00C425E9" w:rsidP="00F85248">
      <w:pPr>
        <w:pStyle w:val="a3"/>
        <w:numPr>
          <w:ilvl w:val="0"/>
          <w:numId w:val="6"/>
        </w:numPr>
        <w:spacing w:before="0" w:beforeAutospacing="0" w:after="0" w:afterAutospacing="0"/>
        <w:ind w:left="0" w:firstLine="567"/>
        <w:jc w:val="both"/>
        <w:rPr>
          <w:sz w:val="20"/>
          <w:szCs w:val="20"/>
          <w:lang w:val="en-US"/>
        </w:rPr>
      </w:pPr>
      <w:r w:rsidRPr="00D24300">
        <w:rPr>
          <w:rStyle w:val="a4"/>
          <w:b w:val="0"/>
          <w:sz w:val="20"/>
          <w:szCs w:val="20"/>
        </w:rPr>
        <w:t>Eysenck H. J. Personality and Individual Differences. –</w:t>
      </w:r>
      <w:r w:rsidRPr="00F85248">
        <w:rPr>
          <w:sz w:val="20"/>
          <w:szCs w:val="20"/>
          <w:lang w:val="en-US"/>
        </w:rPr>
        <w:t xml:space="preserve"> London: Plenum Press, 1985.</w:t>
      </w:r>
    </w:p>
    <w:p w:rsidR="00C425E9" w:rsidRPr="00F85248" w:rsidRDefault="00C425E9" w:rsidP="00F85248">
      <w:pPr>
        <w:pStyle w:val="a3"/>
        <w:numPr>
          <w:ilvl w:val="0"/>
          <w:numId w:val="6"/>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психологиялық</w:t>
      </w:r>
      <w:r w:rsidRPr="00F85248">
        <w:rPr>
          <w:sz w:val="20"/>
          <w:szCs w:val="20"/>
          <w:lang w:val="en-US"/>
        </w:rPr>
        <w:t xml:space="preserve"> </w:t>
      </w:r>
      <w:r w:rsidRPr="00F85248">
        <w:rPr>
          <w:sz w:val="20"/>
          <w:szCs w:val="20"/>
        </w:rPr>
        <w:t>норма</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6"/>
        </w:numPr>
        <w:spacing w:before="0" w:beforeAutospacing="0" w:after="0" w:afterAutospacing="0"/>
        <w:ind w:left="0" w:firstLine="567"/>
        <w:jc w:val="both"/>
        <w:rPr>
          <w:sz w:val="20"/>
          <w:szCs w:val="20"/>
        </w:rPr>
      </w:pPr>
      <w:r w:rsidRPr="00F85248">
        <w:rPr>
          <w:sz w:val="20"/>
          <w:szCs w:val="20"/>
        </w:rPr>
        <w:t>PsyJournals.ru – дифференциалды және клиникалық психология зерттеулері.</w:t>
      </w:r>
    </w:p>
    <w:p w:rsidR="00C425E9" w:rsidRPr="00F85248" w:rsidRDefault="00C425E9" w:rsidP="00F85248">
      <w:pPr>
        <w:pStyle w:val="a3"/>
        <w:numPr>
          <w:ilvl w:val="0"/>
          <w:numId w:val="6"/>
        </w:numPr>
        <w:spacing w:before="0" w:beforeAutospacing="0" w:after="0" w:afterAutospacing="0"/>
        <w:ind w:left="0" w:firstLine="567"/>
        <w:jc w:val="both"/>
        <w:rPr>
          <w:sz w:val="20"/>
          <w:szCs w:val="20"/>
        </w:rPr>
      </w:pPr>
      <w:r w:rsidRPr="00F85248">
        <w:rPr>
          <w:sz w:val="20"/>
          <w:szCs w:val="20"/>
        </w:rPr>
        <w:t>Psychlib.ru – классикалық психологиялық еңбектер қоры.</w:t>
      </w: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4</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Темперамент және конституционалды</w:t>
      </w:r>
      <w:proofErr w:type="gramStart"/>
      <w:r w:rsidRPr="00F85248">
        <w:rPr>
          <w:sz w:val="20"/>
          <w:szCs w:val="20"/>
        </w:rPr>
        <w:t>қ-</w:t>
      </w:r>
      <w:proofErr w:type="gramEnd"/>
      <w:r w:rsidRPr="00F85248">
        <w:rPr>
          <w:sz w:val="20"/>
          <w:szCs w:val="20"/>
        </w:rPr>
        <w:t>психофизиологиялық типологиялар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Темпераментті индивидуалдық айырмашылықтардың биопсихологиялық негізі ретінде қарастыру, сондай-ақ конституционалдық және психофизиологиялық типологиялардың дифференциалды психологиядағы орнын ашу.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7"/>
        </w:numPr>
        <w:spacing w:before="0" w:beforeAutospacing="0" w:after="0" w:afterAutospacing="0"/>
        <w:ind w:left="0" w:firstLine="567"/>
        <w:jc w:val="both"/>
        <w:rPr>
          <w:sz w:val="20"/>
          <w:szCs w:val="20"/>
        </w:rPr>
      </w:pPr>
      <w:r w:rsidRPr="00F85248">
        <w:rPr>
          <w:sz w:val="20"/>
          <w:szCs w:val="20"/>
        </w:rPr>
        <w:t>Темперамент ұғымы және оның дифференциалды психологиядағы маңызы</w:t>
      </w:r>
    </w:p>
    <w:p w:rsidR="00C425E9" w:rsidRPr="00F85248" w:rsidRDefault="00C425E9" w:rsidP="00F85248">
      <w:pPr>
        <w:pStyle w:val="a3"/>
        <w:numPr>
          <w:ilvl w:val="0"/>
          <w:numId w:val="7"/>
        </w:numPr>
        <w:spacing w:before="0" w:beforeAutospacing="0" w:after="0" w:afterAutospacing="0"/>
        <w:ind w:left="0" w:firstLine="567"/>
        <w:jc w:val="both"/>
        <w:rPr>
          <w:sz w:val="20"/>
          <w:szCs w:val="20"/>
        </w:rPr>
      </w:pPr>
      <w:r w:rsidRPr="00F85248">
        <w:rPr>
          <w:sz w:val="20"/>
          <w:szCs w:val="20"/>
        </w:rPr>
        <w:t>Темпераменттің биологиялық және нейрофизиологиялық негіздері</w:t>
      </w:r>
    </w:p>
    <w:p w:rsidR="00C425E9" w:rsidRPr="00F85248" w:rsidRDefault="00C425E9" w:rsidP="00F85248">
      <w:pPr>
        <w:pStyle w:val="a3"/>
        <w:numPr>
          <w:ilvl w:val="0"/>
          <w:numId w:val="7"/>
        </w:numPr>
        <w:spacing w:before="0" w:beforeAutospacing="0" w:after="0" w:afterAutospacing="0"/>
        <w:ind w:left="0" w:firstLine="567"/>
        <w:jc w:val="both"/>
        <w:rPr>
          <w:sz w:val="20"/>
          <w:szCs w:val="20"/>
        </w:rPr>
      </w:pPr>
      <w:r w:rsidRPr="00F85248">
        <w:rPr>
          <w:sz w:val="20"/>
          <w:szCs w:val="20"/>
        </w:rPr>
        <w:t>Темпераменттің классикалық типологиялары</w:t>
      </w:r>
    </w:p>
    <w:p w:rsidR="00C425E9" w:rsidRPr="00F85248" w:rsidRDefault="00C425E9" w:rsidP="00F85248">
      <w:pPr>
        <w:pStyle w:val="a3"/>
        <w:numPr>
          <w:ilvl w:val="0"/>
          <w:numId w:val="7"/>
        </w:numPr>
        <w:spacing w:before="0" w:beforeAutospacing="0" w:after="0" w:afterAutospacing="0"/>
        <w:ind w:left="0" w:firstLine="567"/>
        <w:jc w:val="both"/>
        <w:rPr>
          <w:sz w:val="20"/>
          <w:szCs w:val="20"/>
        </w:rPr>
      </w:pPr>
      <w:r w:rsidRPr="00F85248">
        <w:rPr>
          <w:sz w:val="20"/>
          <w:szCs w:val="20"/>
        </w:rPr>
        <w:t>Конституционалдық типологиялар және олардың психологиялық интерпретациясы</w:t>
      </w:r>
    </w:p>
    <w:p w:rsidR="00C425E9" w:rsidRPr="00F85248" w:rsidRDefault="00C425E9" w:rsidP="00F85248">
      <w:pPr>
        <w:pStyle w:val="a3"/>
        <w:numPr>
          <w:ilvl w:val="0"/>
          <w:numId w:val="7"/>
        </w:numPr>
        <w:spacing w:before="0" w:beforeAutospacing="0" w:after="0" w:afterAutospacing="0"/>
        <w:ind w:left="0" w:firstLine="567"/>
        <w:jc w:val="both"/>
        <w:rPr>
          <w:sz w:val="20"/>
          <w:szCs w:val="20"/>
        </w:rPr>
      </w:pPr>
      <w:r w:rsidRPr="00F85248">
        <w:rPr>
          <w:sz w:val="20"/>
          <w:szCs w:val="20"/>
        </w:rPr>
        <w:t>Психофизиологиялық типологиялар және олардың шектеулері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Темперамент — адамның психикалық і</w:t>
      </w:r>
      <w:proofErr w:type="gramStart"/>
      <w:r w:rsidRPr="00F85248">
        <w:rPr>
          <w:sz w:val="20"/>
          <w:szCs w:val="20"/>
        </w:rPr>
        <w:t>с-</w:t>
      </w:r>
      <w:proofErr w:type="gramEnd"/>
      <w:r w:rsidRPr="00F85248">
        <w:rPr>
          <w:sz w:val="20"/>
          <w:szCs w:val="20"/>
        </w:rPr>
        <w:t>әрекетінің динамикалық ерекшеліктерін, яғни психикалық үдерістердің қарқынын, ырғағын, тұрақтылығын және реактивтілігін сипаттайтын индивидуалдық қасиеттер жүйесі. Дифференциалды психологияда темперамент тұлғаның мазмұндық сипаттамаларын емес, психикалық қызметтің формальды-динамикалық жағын анықтайтын негізгі биопсихологиялық негіз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Темпераменттің биологиялық негізін орталық жүйке жүйесінің қасиеттері құрайды. Жүйке үдерістерінің күші, тепе-теңдігі және қозғалмалылығы адамның сыртқы әсерлерге реакция беру тәсілін, эмоциялық жауаптарының жылдамдығын және і</w:t>
      </w:r>
      <w:proofErr w:type="gramStart"/>
      <w:r w:rsidRPr="00F85248">
        <w:rPr>
          <w:sz w:val="20"/>
          <w:szCs w:val="20"/>
        </w:rPr>
        <w:t>с-</w:t>
      </w:r>
      <w:proofErr w:type="gramEnd"/>
      <w:r w:rsidRPr="00F85248">
        <w:rPr>
          <w:sz w:val="20"/>
          <w:szCs w:val="20"/>
        </w:rPr>
        <w:t>әрекет стилін айқындайды. Бұл ерекшеліктер салыстырмалы түрде тұрақты болып келеді және өмі</w:t>
      </w:r>
      <w:proofErr w:type="gramStart"/>
      <w:r w:rsidRPr="00F85248">
        <w:rPr>
          <w:sz w:val="20"/>
          <w:szCs w:val="20"/>
        </w:rPr>
        <w:t>р</w:t>
      </w:r>
      <w:proofErr w:type="gramEnd"/>
      <w:r w:rsidRPr="00F85248">
        <w:rPr>
          <w:sz w:val="20"/>
          <w:szCs w:val="20"/>
        </w:rPr>
        <w:t xml:space="preserve"> бойы түбегейлі өзгеріске ұшырамайды, алайда әлеуметтік тәжірибе арқылы реттелуі мүмкін.</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Темпераментті типологиялық тұ</w:t>
      </w:r>
      <w:proofErr w:type="gramStart"/>
      <w:r w:rsidRPr="00F85248">
        <w:rPr>
          <w:sz w:val="20"/>
          <w:szCs w:val="20"/>
        </w:rPr>
        <w:t>р</w:t>
      </w:r>
      <w:proofErr w:type="gramEnd"/>
      <w:r w:rsidRPr="00F85248">
        <w:rPr>
          <w:sz w:val="20"/>
          <w:szCs w:val="20"/>
        </w:rPr>
        <w:t>ғыда сипаттаудың алғашқы үлгілері антикалық кезеңде пайда болды. Классикалық темперамент типологиясы төрт негізгі типті — сангвиник, холерик, флегматик және меланхолик — бөлі</w:t>
      </w:r>
      <w:proofErr w:type="gramStart"/>
      <w:r w:rsidRPr="00F85248">
        <w:rPr>
          <w:sz w:val="20"/>
          <w:szCs w:val="20"/>
        </w:rPr>
        <w:t>п</w:t>
      </w:r>
      <w:proofErr w:type="gramEnd"/>
      <w:r w:rsidRPr="00F85248">
        <w:rPr>
          <w:sz w:val="20"/>
          <w:szCs w:val="20"/>
        </w:rPr>
        <w:t xml:space="preserve"> көрсетеді. Бұл типтер психикалық реакциялардың жылдамдығы, эмоциялық қарқындылығы және тұрақтылығы бойынша бір-бірінен ерекшеленеді. Қазіргі психологияда бұл жіктеу тарихи-теориялық мәнге ие болғанымен, практикалық қолдануда шектеулі деп есептеледі.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Конституционалдық типологиялар адамның дене құрылысы мен психологиялық ерекшеліктері арасындағы байланысты түсіндіруге </w:t>
      </w:r>
      <w:proofErr w:type="gramStart"/>
      <w:r w:rsidRPr="00F85248">
        <w:rPr>
          <w:sz w:val="20"/>
          <w:szCs w:val="20"/>
        </w:rPr>
        <w:t>ба</w:t>
      </w:r>
      <w:proofErr w:type="gramEnd"/>
      <w:r w:rsidRPr="00F85248">
        <w:rPr>
          <w:sz w:val="20"/>
          <w:szCs w:val="20"/>
        </w:rPr>
        <w:t>ғытталған. Бұл бағытта адамның соматикалық құрылымы белгілі бі</w:t>
      </w:r>
      <w:proofErr w:type="gramStart"/>
      <w:r w:rsidRPr="00F85248">
        <w:rPr>
          <w:sz w:val="20"/>
          <w:szCs w:val="20"/>
        </w:rPr>
        <w:t>р</w:t>
      </w:r>
      <w:proofErr w:type="gramEnd"/>
      <w:r w:rsidRPr="00F85248">
        <w:rPr>
          <w:sz w:val="20"/>
          <w:szCs w:val="20"/>
        </w:rPr>
        <w:t xml:space="preserve"> психикалық қасиеттермен корреляцияда болады деген тұжырым жасалды. Алайда кейінгі эмпирикалық зерттеулер бұл байланыстардың ықтималдық сипатта екенін және әмбебап заңдылық ретінде қ</w:t>
      </w:r>
      <w:proofErr w:type="gramStart"/>
      <w:r w:rsidRPr="00F85248">
        <w:rPr>
          <w:sz w:val="20"/>
          <w:szCs w:val="20"/>
        </w:rPr>
        <w:t>арастыру</w:t>
      </w:r>
      <w:proofErr w:type="gramEnd"/>
      <w:r w:rsidRPr="00F85248">
        <w:rPr>
          <w:sz w:val="20"/>
          <w:szCs w:val="20"/>
        </w:rPr>
        <w:t>ға болмайтынын көрсетті.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Психофизиологиялық типологиялар жүйке жүйесінің қасиеттерін эксперименттік әдістер арқылы зерттеуге негізделді. Бұл тәсілдер темпераментті объективті көрсеткіштер арқылы </w:t>
      </w:r>
      <w:proofErr w:type="gramStart"/>
      <w:r w:rsidRPr="00F85248">
        <w:rPr>
          <w:sz w:val="20"/>
          <w:szCs w:val="20"/>
        </w:rPr>
        <w:t>сипаттау</w:t>
      </w:r>
      <w:proofErr w:type="gramEnd"/>
      <w:r w:rsidRPr="00F85248">
        <w:rPr>
          <w:sz w:val="20"/>
          <w:szCs w:val="20"/>
        </w:rPr>
        <w:t xml:space="preserve">ға мүмкіндік берді және дифференциалды психологияның ғылыми дәлдігін арттырды. Сонымен қатар, психофизиологиялық типологиялар адамның </w:t>
      </w:r>
      <w:proofErr w:type="gramStart"/>
      <w:r w:rsidRPr="00F85248">
        <w:rPr>
          <w:sz w:val="20"/>
          <w:szCs w:val="20"/>
        </w:rPr>
        <w:t>к</w:t>
      </w:r>
      <w:proofErr w:type="gramEnd"/>
      <w:r w:rsidRPr="00F85248">
        <w:rPr>
          <w:sz w:val="20"/>
          <w:szCs w:val="20"/>
        </w:rPr>
        <w:t>үрделі әлеуметтік-психологиялық қасиеттерін толық қамти алмайтыны белгілі болды.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темперамент, конституционалдық және психофизиологиялық типологиялар индивидуалдық айырмашылықтарды түсіндірудің маңызды құралдары болып табылады. Олар адамның психикалық динамикасын сипаттайды, бірақ тұ</w:t>
      </w:r>
      <w:proofErr w:type="gramStart"/>
      <w:r w:rsidRPr="00F85248">
        <w:rPr>
          <w:sz w:val="20"/>
          <w:szCs w:val="20"/>
        </w:rPr>
        <w:t>лғаны</w:t>
      </w:r>
      <w:proofErr w:type="gramEnd"/>
      <w:r w:rsidRPr="00F85248">
        <w:rPr>
          <w:sz w:val="20"/>
          <w:szCs w:val="20"/>
        </w:rPr>
        <w:t>ң әлеуметтік және мазмұндық қырларын түсіндіру үшін жеткіліксіз, сондықтан дифференциалды психологияда кешенді тәсілді қажет етеді.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8"/>
        </w:numPr>
        <w:spacing w:before="0" w:beforeAutospacing="0" w:after="0" w:afterAutospacing="0"/>
        <w:ind w:left="0" w:firstLine="567"/>
        <w:jc w:val="both"/>
        <w:rPr>
          <w:sz w:val="20"/>
          <w:szCs w:val="20"/>
        </w:rPr>
      </w:pPr>
      <w:r w:rsidRPr="00F85248">
        <w:rPr>
          <w:sz w:val="20"/>
          <w:szCs w:val="20"/>
        </w:rPr>
        <w:t xml:space="preserve">Павлов И. П. </w:t>
      </w:r>
      <w:r w:rsidRPr="00D24300">
        <w:rPr>
          <w:rStyle w:val="a4"/>
          <w:b w:val="0"/>
          <w:sz w:val="20"/>
          <w:szCs w:val="20"/>
        </w:rPr>
        <w:t>Типы высшей нервной деятельности человека и животных.</w:t>
      </w:r>
      <w:r w:rsidRPr="00F85248">
        <w:rPr>
          <w:sz w:val="20"/>
          <w:szCs w:val="20"/>
        </w:rPr>
        <w:t xml:space="preserve"> – М.: Наука, 1973.</w:t>
      </w:r>
      <w:r w:rsidR="00D24300">
        <w:rPr>
          <w:sz w:val="20"/>
          <w:szCs w:val="20"/>
          <w:lang w:val="kk-KZ"/>
        </w:rPr>
        <w:t xml:space="preserve"> – 170 с. </w:t>
      </w:r>
    </w:p>
    <w:p w:rsidR="00C425E9" w:rsidRPr="00D24300" w:rsidRDefault="00C425E9" w:rsidP="00F85248">
      <w:pPr>
        <w:pStyle w:val="a3"/>
        <w:numPr>
          <w:ilvl w:val="0"/>
          <w:numId w:val="8"/>
        </w:numPr>
        <w:spacing w:before="0" w:beforeAutospacing="0" w:after="0" w:afterAutospacing="0"/>
        <w:ind w:left="0" w:firstLine="567"/>
        <w:jc w:val="both"/>
        <w:rPr>
          <w:rStyle w:val="a4"/>
          <w:b w:val="0"/>
          <w:sz w:val="20"/>
          <w:szCs w:val="20"/>
        </w:rPr>
      </w:pPr>
      <w:r w:rsidRPr="00F85248">
        <w:rPr>
          <w:sz w:val="20"/>
          <w:szCs w:val="20"/>
        </w:rPr>
        <w:t xml:space="preserve">Теплов Б. М. </w:t>
      </w:r>
      <w:r w:rsidRPr="00D24300">
        <w:rPr>
          <w:rStyle w:val="a4"/>
          <w:b w:val="0"/>
          <w:sz w:val="20"/>
          <w:szCs w:val="20"/>
        </w:rPr>
        <w:t>Проблемы индивидуальных различий. – М.: Педагогика, 1985.</w:t>
      </w:r>
      <w:r w:rsidR="00D24300">
        <w:rPr>
          <w:rStyle w:val="a4"/>
          <w:b w:val="0"/>
          <w:sz w:val="20"/>
          <w:szCs w:val="20"/>
          <w:lang w:val="kk-KZ"/>
        </w:rPr>
        <w:t xml:space="preserve"> – 320 с. </w:t>
      </w:r>
    </w:p>
    <w:p w:rsidR="00C425E9" w:rsidRPr="00D24300" w:rsidRDefault="00C425E9" w:rsidP="00F85248">
      <w:pPr>
        <w:pStyle w:val="a3"/>
        <w:numPr>
          <w:ilvl w:val="0"/>
          <w:numId w:val="8"/>
        </w:numPr>
        <w:spacing w:before="0" w:beforeAutospacing="0" w:after="0" w:afterAutospacing="0"/>
        <w:ind w:left="0" w:firstLine="567"/>
        <w:jc w:val="both"/>
        <w:rPr>
          <w:rStyle w:val="a4"/>
          <w:b w:val="0"/>
          <w:sz w:val="20"/>
          <w:szCs w:val="20"/>
        </w:rPr>
      </w:pPr>
      <w:r w:rsidRPr="00D24300">
        <w:rPr>
          <w:rStyle w:val="a4"/>
          <w:b w:val="0"/>
          <w:sz w:val="20"/>
          <w:szCs w:val="20"/>
        </w:rPr>
        <w:t>Мерлин В. С. Очерк интегрального исследования индивидуальности. – М.: Педагогика, 1986.</w:t>
      </w:r>
      <w:r w:rsidR="00D24300">
        <w:rPr>
          <w:rStyle w:val="a4"/>
          <w:b w:val="0"/>
          <w:sz w:val="20"/>
          <w:szCs w:val="20"/>
          <w:lang w:val="kk-KZ"/>
        </w:rPr>
        <w:t xml:space="preserve"> – 250 с. </w:t>
      </w:r>
    </w:p>
    <w:p w:rsidR="00C425E9" w:rsidRPr="00D24300" w:rsidRDefault="00C425E9" w:rsidP="00F85248">
      <w:pPr>
        <w:pStyle w:val="a3"/>
        <w:numPr>
          <w:ilvl w:val="0"/>
          <w:numId w:val="8"/>
        </w:numPr>
        <w:spacing w:before="0" w:beforeAutospacing="0" w:after="0" w:afterAutospacing="0"/>
        <w:ind w:left="0" w:firstLine="567"/>
        <w:jc w:val="both"/>
        <w:rPr>
          <w:rStyle w:val="a4"/>
          <w:b w:val="0"/>
          <w:sz w:val="20"/>
          <w:szCs w:val="20"/>
        </w:rPr>
      </w:pPr>
      <w:r w:rsidRPr="00D24300">
        <w:rPr>
          <w:rStyle w:val="a4"/>
          <w:b w:val="0"/>
          <w:sz w:val="20"/>
          <w:szCs w:val="20"/>
        </w:rPr>
        <w:t>Аймауытов Ж. Психология. – Алматы: Рауан, 1995.</w:t>
      </w:r>
      <w:r w:rsidR="00D24300">
        <w:rPr>
          <w:rStyle w:val="a4"/>
          <w:b w:val="0"/>
          <w:sz w:val="20"/>
          <w:szCs w:val="20"/>
          <w:lang w:val="kk-KZ"/>
        </w:rPr>
        <w:t xml:space="preserve"> – 320 с.</w:t>
      </w:r>
    </w:p>
    <w:p w:rsidR="00C425E9" w:rsidRPr="00D24300" w:rsidRDefault="00C425E9" w:rsidP="00F85248">
      <w:pPr>
        <w:pStyle w:val="a3"/>
        <w:numPr>
          <w:ilvl w:val="0"/>
          <w:numId w:val="8"/>
        </w:numPr>
        <w:spacing w:before="0" w:beforeAutospacing="0" w:after="0" w:afterAutospacing="0"/>
        <w:ind w:left="0" w:firstLine="567"/>
        <w:jc w:val="both"/>
        <w:rPr>
          <w:rStyle w:val="a4"/>
          <w:b w:val="0"/>
          <w:sz w:val="20"/>
          <w:szCs w:val="20"/>
        </w:rPr>
      </w:pPr>
      <w:r w:rsidRPr="00D24300">
        <w:rPr>
          <w:rStyle w:val="a4"/>
          <w:b w:val="0"/>
          <w:sz w:val="20"/>
          <w:szCs w:val="20"/>
        </w:rPr>
        <w:t>Eysenck H. J. Biological Basis of Personality. – Springfield: Thomas, 1967.</w:t>
      </w:r>
    </w:p>
    <w:p w:rsidR="00C425E9" w:rsidRPr="00F85248" w:rsidRDefault="00C425E9" w:rsidP="00F85248">
      <w:pPr>
        <w:pStyle w:val="a3"/>
        <w:numPr>
          <w:ilvl w:val="0"/>
          <w:numId w:val="8"/>
        </w:numPr>
        <w:spacing w:before="0" w:beforeAutospacing="0" w:after="0" w:afterAutospacing="0"/>
        <w:ind w:left="0" w:firstLine="567"/>
        <w:jc w:val="both"/>
        <w:rPr>
          <w:sz w:val="20"/>
          <w:szCs w:val="20"/>
          <w:lang w:val="en-US"/>
        </w:rPr>
      </w:pPr>
      <w:r w:rsidRPr="00D24300">
        <w:rPr>
          <w:rStyle w:val="a4"/>
          <w:b w:val="0"/>
          <w:sz w:val="20"/>
          <w:szCs w:val="20"/>
        </w:rPr>
        <w:t>Strelau J. Temperament: A Psychological Perspective.</w:t>
      </w:r>
      <w:r w:rsidRPr="00F85248">
        <w:rPr>
          <w:sz w:val="20"/>
          <w:szCs w:val="20"/>
          <w:lang w:val="en-US"/>
        </w:rPr>
        <w:t xml:space="preserve"> – New York: Plenum Press, 1998.</w:t>
      </w:r>
    </w:p>
    <w:p w:rsidR="00C425E9" w:rsidRPr="00F85248" w:rsidRDefault="00C425E9" w:rsidP="00F85248">
      <w:pPr>
        <w:pStyle w:val="a3"/>
        <w:numPr>
          <w:ilvl w:val="0"/>
          <w:numId w:val="8"/>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темперамент</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психофизиологиялық</w:t>
      </w:r>
      <w:r w:rsidRPr="00F85248">
        <w:rPr>
          <w:sz w:val="20"/>
          <w:szCs w:val="20"/>
          <w:lang w:val="en-US"/>
        </w:rPr>
        <w:t xml:space="preserve"> </w:t>
      </w:r>
      <w:r w:rsidRPr="00F85248">
        <w:rPr>
          <w:sz w:val="20"/>
          <w:szCs w:val="20"/>
        </w:rPr>
        <w:t>типологиялар</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8"/>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темперамент</w:t>
      </w:r>
      <w:r w:rsidRPr="00F85248">
        <w:rPr>
          <w:sz w:val="20"/>
          <w:szCs w:val="20"/>
          <w:lang w:val="en-US"/>
        </w:rPr>
        <w:t xml:space="preserve"> </w:t>
      </w:r>
      <w:r w:rsidRPr="00F85248">
        <w:rPr>
          <w:sz w:val="20"/>
          <w:szCs w:val="20"/>
        </w:rPr>
        <w:t>зерттеулері</w:t>
      </w:r>
      <w:r w:rsidRPr="00F85248">
        <w:rPr>
          <w:sz w:val="20"/>
          <w:szCs w:val="20"/>
          <w:lang w:val="en-US"/>
        </w:rPr>
        <w:t>.</w:t>
      </w:r>
    </w:p>
    <w:p w:rsidR="00C425E9" w:rsidRPr="00F85248" w:rsidRDefault="00C425E9" w:rsidP="00F85248">
      <w:pPr>
        <w:pStyle w:val="a3"/>
        <w:numPr>
          <w:ilvl w:val="0"/>
          <w:numId w:val="8"/>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классикалық</w:t>
      </w:r>
      <w:r w:rsidRPr="00F85248">
        <w:rPr>
          <w:sz w:val="20"/>
          <w:szCs w:val="20"/>
          <w:lang w:val="en-US"/>
        </w:rPr>
        <w:t xml:space="preserve"> </w:t>
      </w:r>
      <w:r w:rsidRPr="00F85248">
        <w:rPr>
          <w:sz w:val="20"/>
          <w:szCs w:val="20"/>
        </w:rPr>
        <w:t>психофизиологиялық</w:t>
      </w:r>
      <w:r w:rsidRPr="00F85248">
        <w:rPr>
          <w:sz w:val="20"/>
          <w:szCs w:val="20"/>
          <w:lang w:val="en-US"/>
        </w:rPr>
        <w:t xml:space="preserve"> </w:t>
      </w:r>
      <w:r w:rsidRPr="00F85248">
        <w:rPr>
          <w:sz w:val="20"/>
          <w:szCs w:val="20"/>
        </w:rPr>
        <w:t>еңбектер</w:t>
      </w:r>
      <w:r w:rsidRPr="00F85248">
        <w:rPr>
          <w:sz w:val="20"/>
          <w:szCs w:val="20"/>
          <w:lang w:val="en-US"/>
        </w:rPr>
        <w:t>.</w:t>
      </w:r>
    </w:p>
    <w:p w:rsidR="00C425E9" w:rsidRPr="00F85248" w:rsidRDefault="00C425E9" w:rsidP="00F85248">
      <w:pPr>
        <w:spacing w:after="0" w:line="240" w:lineRule="auto"/>
        <w:ind w:firstLine="567"/>
        <w:jc w:val="both"/>
        <w:rPr>
          <w:rFonts w:ascii="Times New Roman" w:hAnsi="Times New Roman" w:cs="Times New Roman"/>
          <w:sz w:val="20"/>
          <w:szCs w:val="20"/>
        </w:rPr>
      </w:pPr>
    </w:p>
    <w:p w:rsidR="00F85248" w:rsidRDefault="00F85248">
      <w:pPr>
        <w:rPr>
          <w:rFonts w:ascii="Times New Roman" w:eastAsiaTheme="majorEastAsia" w:hAnsi="Times New Roman" w:cs="Times New Roman"/>
          <w:b/>
          <w:bCs/>
          <w:sz w:val="20"/>
          <w:szCs w:val="20"/>
        </w:rPr>
      </w:pPr>
      <w:r>
        <w:rPr>
          <w:rFonts w:eastAsiaTheme="majorEastAsia"/>
          <w:sz w:val="20"/>
          <w:szCs w:val="20"/>
        </w:rPr>
        <w:br w:type="page"/>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Тұлға типологиялары және интеллект дифференциалды-психологиялық талдау нысаны ретінде</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Тұлғаны типологиялық тұ</w:t>
      </w:r>
      <w:proofErr w:type="gramStart"/>
      <w:r w:rsidRPr="00F85248">
        <w:rPr>
          <w:sz w:val="20"/>
          <w:szCs w:val="20"/>
        </w:rPr>
        <w:t>р</w:t>
      </w:r>
      <w:proofErr w:type="gramEnd"/>
      <w:r w:rsidRPr="00F85248">
        <w:rPr>
          <w:sz w:val="20"/>
          <w:szCs w:val="20"/>
        </w:rPr>
        <w:t>ғыда сипаттаудың негізгі бағыттарын талдау және интеллектіні дифференциалды психологияның дербес зерттеу нысаны ретінде қарастыру.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9"/>
        </w:numPr>
        <w:spacing w:before="0" w:beforeAutospacing="0" w:after="0" w:afterAutospacing="0"/>
        <w:ind w:left="0" w:firstLine="567"/>
        <w:jc w:val="both"/>
        <w:rPr>
          <w:sz w:val="20"/>
          <w:szCs w:val="20"/>
        </w:rPr>
      </w:pPr>
      <w:r w:rsidRPr="00F85248">
        <w:rPr>
          <w:sz w:val="20"/>
          <w:szCs w:val="20"/>
        </w:rPr>
        <w:t>Тұлға типологияларының дифференциалды психологиядағы орны</w:t>
      </w:r>
    </w:p>
    <w:p w:rsidR="00C425E9" w:rsidRPr="00F85248" w:rsidRDefault="00C425E9" w:rsidP="00F85248">
      <w:pPr>
        <w:pStyle w:val="a3"/>
        <w:numPr>
          <w:ilvl w:val="0"/>
          <w:numId w:val="9"/>
        </w:numPr>
        <w:spacing w:before="0" w:beforeAutospacing="0" w:after="0" w:afterAutospacing="0"/>
        <w:ind w:left="0" w:firstLine="567"/>
        <w:jc w:val="both"/>
        <w:rPr>
          <w:sz w:val="20"/>
          <w:szCs w:val="20"/>
        </w:rPr>
      </w:pPr>
      <w:r w:rsidRPr="00F85248">
        <w:rPr>
          <w:sz w:val="20"/>
          <w:szCs w:val="20"/>
        </w:rPr>
        <w:t>Отандық және шетелдік тұлға типологиялары</w:t>
      </w:r>
    </w:p>
    <w:p w:rsidR="00C425E9" w:rsidRPr="00F85248" w:rsidRDefault="00C425E9" w:rsidP="00F85248">
      <w:pPr>
        <w:pStyle w:val="a3"/>
        <w:numPr>
          <w:ilvl w:val="0"/>
          <w:numId w:val="9"/>
        </w:numPr>
        <w:spacing w:before="0" w:beforeAutospacing="0" w:after="0" w:afterAutospacing="0"/>
        <w:ind w:left="0" w:firstLine="567"/>
        <w:jc w:val="both"/>
        <w:rPr>
          <w:sz w:val="20"/>
          <w:szCs w:val="20"/>
        </w:rPr>
      </w:pPr>
      <w:r w:rsidRPr="00F85248">
        <w:rPr>
          <w:sz w:val="20"/>
          <w:szCs w:val="20"/>
        </w:rPr>
        <w:t>Типологиялық тәсілдің мүмкіндіктері мен шектеулері</w:t>
      </w:r>
    </w:p>
    <w:p w:rsidR="00C425E9" w:rsidRPr="00F85248" w:rsidRDefault="00C425E9" w:rsidP="00F85248">
      <w:pPr>
        <w:pStyle w:val="a3"/>
        <w:numPr>
          <w:ilvl w:val="0"/>
          <w:numId w:val="9"/>
        </w:numPr>
        <w:spacing w:before="0" w:beforeAutospacing="0" w:after="0" w:afterAutospacing="0"/>
        <w:ind w:left="0" w:firstLine="567"/>
        <w:jc w:val="both"/>
        <w:rPr>
          <w:sz w:val="20"/>
          <w:szCs w:val="20"/>
        </w:rPr>
      </w:pPr>
      <w:r w:rsidRPr="00F85248">
        <w:rPr>
          <w:sz w:val="20"/>
          <w:szCs w:val="20"/>
        </w:rPr>
        <w:t>Интеллект ұғымы және оның психологиялық құрылымы</w:t>
      </w:r>
    </w:p>
    <w:p w:rsidR="00C425E9" w:rsidRPr="00F85248" w:rsidRDefault="00C425E9" w:rsidP="00F85248">
      <w:pPr>
        <w:pStyle w:val="a3"/>
        <w:numPr>
          <w:ilvl w:val="0"/>
          <w:numId w:val="9"/>
        </w:numPr>
        <w:spacing w:before="0" w:beforeAutospacing="0" w:after="0" w:afterAutospacing="0"/>
        <w:ind w:left="0" w:firstLine="567"/>
        <w:jc w:val="both"/>
        <w:rPr>
          <w:sz w:val="20"/>
          <w:szCs w:val="20"/>
        </w:rPr>
      </w:pPr>
      <w:r w:rsidRPr="00F85248">
        <w:rPr>
          <w:sz w:val="20"/>
          <w:szCs w:val="20"/>
        </w:rPr>
        <w:t>Интеллекттегі индивидуалдық айырмашылықтардың ғылыми мәні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тұлға типологиялары индивидуалдық айырмашылықтарды жүйелеудің маңызды тәсілдерінің бі</w:t>
      </w:r>
      <w:proofErr w:type="gramStart"/>
      <w:r w:rsidRPr="00F85248">
        <w:rPr>
          <w:sz w:val="20"/>
          <w:szCs w:val="20"/>
        </w:rPr>
        <w:t>р</w:t>
      </w:r>
      <w:proofErr w:type="gramEnd"/>
      <w:r w:rsidRPr="00F85248">
        <w:rPr>
          <w:sz w:val="20"/>
          <w:szCs w:val="20"/>
        </w:rPr>
        <w:t>і болып табылады. Типология адамның психологиялық қасиеттерін белгілі бі</w:t>
      </w:r>
      <w:proofErr w:type="gramStart"/>
      <w:r w:rsidRPr="00F85248">
        <w:rPr>
          <w:sz w:val="20"/>
          <w:szCs w:val="20"/>
        </w:rPr>
        <w:t>р</w:t>
      </w:r>
      <w:proofErr w:type="gramEnd"/>
      <w:r w:rsidRPr="00F85248">
        <w:rPr>
          <w:sz w:val="20"/>
          <w:szCs w:val="20"/>
        </w:rPr>
        <w:t xml:space="preserve"> құрылымдық үлгілерге біріктіру арқылы түсіндіруге бағытталған. Бұл тәсіл күрделі тұлғалық ерекшеліктерді жалпылауға, </w:t>
      </w:r>
      <w:proofErr w:type="gramStart"/>
      <w:r w:rsidRPr="00F85248">
        <w:rPr>
          <w:sz w:val="20"/>
          <w:szCs w:val="20"/>
        </w:rPr>
        <w:t>салыстыру</w:t>
      </w:r>
      <w:proofErr w:type="gramEnd"/>
      <w:r w:rsidRPr="00F85248">
        <w:rPr>
          <w:sz w:val="20"/>
          <w:szCs w:val="20"/>
        </w:rPr>
        <w:t>ға және сипаттауға мүмкіндік береді, алайда нақты индивидтің бірегейлігін толық қамти алмайды.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Отандық психологияда тұлға типологиялары і</w:t>
      </w:r>
      <w:proofErr w:type="gramStart"/>
      <w:r w:rsidRPr="00F85248">
        <w:rPr>
          <w:sz w:val="20"/>
          <w:szCs w:val="20"/>
        </w:rPr>
        <w:t>с-</w:t>
      </w:r>
      <w:proofErr w:type="gramEnd"/>
      <w:r w:rsidRPr="00F85248">
        <w:rPr>
          <w:sz w:val="20"/>
          <w:szCs w:val="20"/>
        </w:rPr>
        <w:t>әрекеттік және жүйелік тәсілдер аясында дамыды. Тұлға адамның әлеуметтік қатынастар жүйесіне енген, саналы і</w:t>
      </w:r>
      <w:proofErr w:type="gramStart"/>
      <w:r w:rsidRPr="00F85248">
        <w:rPr>
          <w:sz w:val="20"/>
          <w:szCs w:val="20"/>
        </w:rPr>
        <w:t>с-</w:t>
      </w:r>
      <w:proofErr w:type="gramEnd"/>
      <w:r w:rsidRPr="00F85248">
        <w:rPr>
          <w:sz w:val="20"/>
          <w:szCs w:val="20"/>
        </w:rPr>
        <w:t>әрекет субъектісі ретінде қарастырылып, типологиялық жіктеулер шартты сипатта түсіндірілді. Шетелдік психологияда типологиялық модельдер тұлғаның тұрақты қасиеттеріне, мінез-құлық стильдеріне және биологиялық алғышарттарына сүйене отырып қалыптасты. Бұл бағыттар тұлғаны құрылымдық тұ</w:t>
      </w:r>
      <w:proofErr w:type="gramStart"/>
      <w:r w:rsidRPr="00F85248">
        <w:rPr>
          <w:sz w:val="20"/>
          <w:szCs w:val="20"/>
        </w:rPr>
        <w:t>р</w:t>
      </w:r>
      <w:proofErr w:type="gramEnd"/>
      <w:r w:rsidRPr="00F85248">
        <w:rPr>
          <w:sz w:val="20"/>
          <w:szCs w:val="20"/>
        </w:rPr>
        <w:t>ғыда сипаттауға мүмкіндік берді.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Типологиялық тәсілдің басты артықшылығы — индивидуалдық айырмашылықтарды жүйелеу және практикалық міндеттерді шешу мүмкіндігі. Алайда типологиялар адамның психологиялық дамуының динамикасын, әлеуметтік контексттің ықпалын және тұлғалық өзгерістерді толық ашып көрсете алмайды. Сондықтан дифференциалды психологияда типологиялық тәсіл </w:t>
      </w:r>
      <w:proofErr w:type="gramStart"/>
      <w:r w:rsidRPr="00F85248">
        <w:rPr>
          <w:sz w:val="20"/>
          <w:szCs w:val="20"/>
        </w:rPr>
        <w:t>бас</w:t>
      </w:r>
      <w:proofErr w:type="gramEnd"/>
      <w:r w:rsidRPr="00F85248">
        <w:rPr>
          <w:sz w:val="20"/>
          <w:szCs w:val="20"/>
        </w:rPr>
        <w:t>қа теориялық және эмпирикалық әдістермен ұштастырыла қолданылады.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 дифференциалды психологияның орталық ұғымдарының бі</w:t>
      </w:r>
      <w:proofErr w:type="gramStart"/>
      <w:r w:rsidRPr="00F85248">
        <w:rPr>
          <w:sz w:val="20"/>
          <w:szCs w:val="20"/>
        </w:rPr>
        <w:t>р</w:t>
      </w:r>
      <w:proofErr w:type="gramEnd"/>
      <w:r w:rsidRPr="00F85248">
        <w:rPr>
          <w:sz w:val="20"/>
          <w:szCs w:val="20"/>
        </w:rPr>
        <w:t>і болып табылады. Ол адамның танымдық і</w:t>
      </w:r>
      <w:proofErr w:type="gramStart"/>
      <w:r w:rsidRPr="00F85248">
        <w:rPr>
          <w:sz w:val="20"/>
          <w:szCs w:val="20"/>
        </w:rPr>
        <w:t>с-</w:t>
      </w:r>
      <w:proofErr w:type="gramEnd"/>
      <w:r w:rsidRPr="00F85248">
        <w:rPr>
          <w:sz w:val="20"/>
          <w:szCs w:val="20"/>
        </w:rPr>
        <w:t>әрекетінің жалпы деңгейін, ақпаратты өңдеу тиімділігін, мәселені шешу қабілетін және жаңа жағдайларға бейімделу мүмкіндігін сипаттайды. Интеллект адамның оқу, кәсіби және әлеуметтік жеті</w:t>
      </w:r>
      <w:proofErr w:type="gramStart"/>
      <w:r w:rsidRPr="00F85248">
        <w:rPr>
          <w:sz w:val="20"/>
          <w:szCs w:val="20"/>
        </w:rPr>
        <w:t>ст</w:t>
      </w:r>
      <w:proofErr w:type="gramEnd"/>
      <w:r w:rsidRPr="00F85248">
        <w:rPr>
          <w:sz w:val="20"/>
          <w:szCs w:val="20"/>
        </w:rPr>
        <w:t>іктерімен тығыз байланысты болғандықтан, индивидуалдық айырмашылықтарды зерттеуде ерекше орын алады.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 құрылымы күрделі және кө</w:t>
      </w:r>
      <w:proofErr w:type="gramStart"/>
      <w:r w:rsidRPr="00F85248">
        <w:rPr>
          <w:sz w:val="20"/>
          <w:szCs w:val="20"/>
        </w:rPr>
        <w:t>п</w:t>
      </w:r>
      <w:proofErr w:type="gramEnd"/>
      <w:r w:rsidRPr="00F85248">
        <w:rPr>
          <w:sz w:val="20"/>
          <w:szCs w:val="20"/>
        </w:rPr>
        <w:t>қырлы. Ол ойлау, ес, зейін, қабылдау және қиял сияқты когнитивті</w:t>
      </w:r>
      <w:proofErr w:type="gramStart"/>
      <w:r w:rsidRPr="00F85248">
        <w:rPr>
          <w:sz w:val="20"/>
          <w:szCs w:val="20"/>
        </w:rPr>
        <w:t>к</w:t>
      </w:r>
      <w:proofErr w:type="gramEnd"/>
      <w:r w:rsidRPr="00F85248">
        <w:rPr>
          <w:sz w:val="20"/>
          <w:szCs w:val="20"/>
        </w:rPr>
        <w:t xml:space="preserve"> үдерістердің өзара әрекеттестігі арқылы жүзеге асады. Дифференциалды психология интеллекттегі айырмашылықтарды тек сандық деңгейде ғана емес, сонымен қатар когнитивтік стратегиялар мен ойлау стильдерінің ерекшеліктері арқылы да қарастырады.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Осылайша, тұлға типологиялары мен интеллект </w:t>
      </w:r>
      <w:proofErr w:type="gramStart"/>
      <w:r w:rsidRPr="00F85248">
        <w:rPr>
          <w:sz w:val="20"/>
          <w:szCs w:val="20"/>
        </w:rPr>
        <w:t>м</w:t>
      </w:r>
      <w:proofErr w:type="gramEnd"/>
      <w:r w:rsidRPr="00F85248">
        <w:rPr>
          <w:sz w:val="20"/>
          <w:szCs w:val="20"/>
        </w:rPr>
        <w:t xml:space="preserve">әселесі дифференциалды психологияда өзара байланысты зерттеу бағыттарын құрайды. Тұлғаның типологиялық ерекшеліктері интеллектуалдық қызметтің </w:t>
      </w:r>
      <w:proofErr w:type="gramStart"/>
      <w:r w:rsidRPr="00F85248">
        <w:rPr>
          <w:sz w:val="20"/>
          <w:szCs w:val="20"/>
        </w:rPr>
        <w:t>стил</w:t>
      </w:r>
      <w:proofErr w:type="gramEnd"/>
      <w:r w:rsidRPr="00F85248">
        <w:rPr>
          <w:sz w:val="20"/>
          <w:szCs w:val="20"/>
        </w:rPr>
        <w:t>іне ықпал етсе, интеллект деңгейі тұлғаның әлеуметтік бейімделуі мен іс-әрекет тиімділігін айқындайды.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D24300" w:rsidRDefault="00C425E9" w:rsidP="00F85248">
      <w:pPr>
        <w:pStyle w:val="a3"/>
        <w:numPr>
          <w:ilvl w:val="0"/>
          <w:numId w:val="10"/>
        </w:numPr>
        <w:spacing w:before="0" w:beforeAutospacing="0" w:after="0" w:afterAutospacing="0"/>
        <w:ind w:left="0" w:firstLine="567"/>
        <w:jc w:val="both"/>
        <w:rPr>
          <w:rStyle w:val="a4"/>
          <w:b w:val="0"/>
          <w:sz w:val="20"/>
          <w:szCs w:val="20"/>
        </w:rPr>
      </w:pPr>
      <w:r w:rsidRPr="00F85248">
        <w:rPr>
          <w:sz w:val="20"/>
          <w:szCs w:val="20"/>
        </w:rPr>
        <w:t xml:space="preserve">Ананьев Б. Г. </w:t>
      </w:r>
      <w:r w:rsidRPr="00D24300">
        <w:rPr>
          <w:rStyle w:val="a4"/>
          <w:b w:val="0"/>
          <w:sz w:val="20"/>
          <w:szCs w:val="20"/>
        </w:rPr>
        <w:t>Человек как предмет познания. – СПб</w:t>
      </w:r>
      <w:proofErr w:type="gramStart"/>
      <w:r w:rsidRPr="00D24300">
        <w:rPr>
          <w:rStyle w:val="a4"/>
          <w:b w:val="0"/>
          <w:sz w:val="20"/>
          <w:szCs w:val="20"/>
        </w:rPr>
        <w:t xml:space="preserve">.: </w:t>
      </w:r>
      <w:proofErr w:type="gramEnd"/>
      <w:r w:rsidRPr="00D24300">
        <w:rPr>
          <w:rStyle w:val="a4"/>
          <w:b w:val="0"/>
          <w:sz w:val="20"/>
          <w:szCs w:val="20"/>
        </w:rPr>
        <w:t>Питер, 2001.</w:t>
      </w:r>
      <w:r w:rsidR="00D24300">
        <w:rPr>
          <w:rStyle w:val="a4"/>
          <w:b w:val="0"/>
          <w:sz w:val="20"/>
          <w:szCs w:val="20"/>
          <w:lang w:val="kk-KZ"/>
        </w:rPr>
        <w:t xml:space="preserve"> – 464 с. </w:t>
      </w:r>
    </w:p>
    <w:p w:rsidR="00C425E9" w:rsidRPr="00D24300" w:rsidRDefault="00C425E9" w:rsidP="00F85248">
      <w:pPr>
        <w:pStyle w:val="a3"/>
        <w:numPr>
          <w:ilvl w:val="0"/>
          <w:numId w:val="10"/>
        </w:numPr>
        <w:spacing w:before="0" w:beforeAutospacing="0" w:after="0" w:afterAutospacing="0"/>
        <w:ind w:left="0" w:firstLine="567"/>
        <w:jc w:val="both"/>
        <w:rPr>
          <w:rStyle w:val="a4"/>
          <w:b w:val="0"/>
          <w:sz w:val="20"/>
          <w:szCs w:val="20"/>
        </w:rPr>
      </w:pPr>
      <w:r w:rsidRPr="00D24300">
        <w:rPr>
          <w:rStyle w:val="a4"/>
          <w:b w:val="0"/>
          <w:sz w:val="20"/>
          <w:szCs w:val="20"/>
        </w:rPr>
        <w:t>Мерлин В. С. Психология индивидуальности. – М.: Институт практической психологии, 1996.</w:t>
      </w:r>
      <w:r w:rsidR="00D24300">
        <w:rPr>
          <w:rStyle w:val="a4"/>
          <w:b w:val="0"/>
          <w:sz w:val="20"/>
          <w:szCs w:val="20"/>
          <w:lang w:val="kk-KZ"/>
        </w:rPr>
        <w:t xml:space="preserve"> – 320 с. </w:t>
      </w:r>
    </w:p>
    <w:p w:rsidR="00C425E9" w:rsidRPr="00D24300" w:rsidRDefault="00C425E9" w:rsidP="00F85248">
      <w:pPr>
        <w:pStyle w:val="a3"/>
        <w:numPr>
          <w:ilvl w:val="0"/>
          <w:numId w:val="10"/>
        </w:numPr>
        <w:spacing w:before="0" w:beforeAutospacing="0" w:after="0" w:afterAutospacing="0"/>
        <w:ind w:left="0" w:firstLine="567"/>
        <w:jc w:val="both"/>
        <w:rPr>
          <w:rStyle w:val="a4"/>
          <w:b w:val="0"/>
          <w:sz w:val="20"/>
          <w:szCs w:val="20"/>
        </w:rPr>
      </w:pPr>
      <w:r w:rsidRPr="00D24300">
        <w:rPr>
          <w:rStyle w:val="a4"/>
          <w:b w:val="0"/>
          <w:sz w:val="20"/>
          <w:szCs w:val="20"/>
        </w:rPr>
        <w:t>Леонтьев А. Н. Деятельность. Сознание. Личность. – М.: Политиздат, 1975.</w:t>
      </w:r>
      <w:r w:rsidR="00D24300">
        <w:rPr>
          <w:rStyle w:val="a4"/>
          <w:b w:val="0"/>
          <w:sz w:val="20"/>
          <w:szCs w:val="20"/>
          <w:lang w:val="kk-KZ"/>
        </w:rPr>
        <w:t xml:space="preserve"> – 250 с. </w:t>
      </w:r>
    </w:p>
    <w:p w:rsidR="00C425E9" w:rsidRPr="00D24300" w:rsidRDefault="00C425E9" w:rsidP="00F85248">
      <w:pPr>
        <w:pStyle w:val="a3"/>
        <w:numPr>
          <w:ilvl w:val="0"/>
          <w:numId w:val="10"/>
        </w:numPr>
        <w:spacing w:before="0" w:beforeAutospacing="0" w:after="0" w:afterAutospacing="0"/>
        <w:ind w:left="0" w:firstLine="567"/>
        <w:jc w:val="both"/>
        <w:rPr>
          <w:rStyle w:val="a4"/>
          <w:b w:val="0"/>
          <w:sz w:val="20"/>
          <w:szCs w:val="20"/>
        </w:rPr>
      </w:pPr>
      <w:r w:rsidRPr="00D24300">
        <w:rPr>
          <w:rStyle w:val="a4"/>
          <w:b w:val="0"/>
          <w:sz w:val="20"/>
          <w:szCs w:val="20"/>
        </w:rPr>
        <w:t>Немов Р. С. Психология. В 3 т. Т. 2. – М.: Юрайт, 2020.</w:t>
      </w:r>
      <w:r w:rsidR="00D24300">
        <w:rPr>
          <w:rStyle w:val="a4"/>
          <w:b w:val="0"/>
          <w:sz w:val="20"/>
          <w:szCs w:val="20"/>
          <w:lang w:val="kk-KZ"/>
        </w:rPr>
        <w:t xml:space="preserve"> – 540 с. </w:t>
      </w:r>
    </w:p>
    <w:p w:rsidR="00C425E9" w:rsidRPr="00D24300" w:rsidRDefault="00C425E9" w:rsidP="00F85248">
      <w:pPr>
        <w:pStyle w:val="a3"/>
        <w:numPr>
          <w:ilvl w:val="0"/>
          <w:numId w:val="10"/>
        </w:numPr>
        <w:spacing w:before="0" w:beforeAutospacing="0" w:after="0" w:afterAutospacing="0"/>
        <w:ind w:left="0" w:firstLine="567"/>
        <w:jc w:val="both"/>
        <w:rPr>
          <w:rStyle w:val="a4"/>
          <w:b w:val="0"/>
          <w:sz w:val="20"/>
          <w:szCs w:val="20"/>
        </w:rPr>
      </w:pPr>
      <w:r w:rsidRPr="00D24300">
        <w:rPr>
          <w:rStyle w:val="a4"/>
          <w:b w:val="0"/>
          <w:sz w:val="20"/>
          <w:szCs w:val="20"/>
        </w:rPr>
        <w:t>Sternberg R. J. Cognitive Psychology. – Belmont: Wadsworth, 2012.</w:t>
      </w:r>
    </w:p>
    <w:p w:rsidR="00C425E9" w:rsidRPr="00F85248" w:rsidRDefault="00C425E9" w:rsidP="00F85248">
      <w:pPr>
        <w:pStyle w:val="a3"/>
        <w:numPr>
          <w:ilvl w:val="0"/>
          <w:numId w:val="10"/>
        </w:numPr>
        <w:spacing w:before="0" w:beforeAutospacing="0" w:after="0" w:afterAutospacing="0"/>
        <w:ind w:left="0" w:firstLine="567"/>
        <w:jc w:val="both"/>
        <w:rPr>
          <w:sz w:val="20"/>
          <w:szCs w:val="20"/>
          <w:lang w:val="en-US"/>
        </w:rPr>
      </w:pPr>
      <w:r w:rsidRPr="00D24300">
        <w:rPr>
          <w:rStyle w:val="a4"/>
          <w:b w:val="0"/>
          <w:sz w:val="20"/>
          <w:szCs w:val="20"/>
        </w:rPr>
        <w:t>Gardner H. Frames of Mind: The Theory of Multiple Intelligences. –</w:t>
      </w:r>
      <w:r w:rsidRPr="00F85248">
        <w:rPr>
          <w:sz w:val="20"/>
          <w:szCs w:val="20"/>
          <w:lang w:val="en-US"/>
        </w:rPr>
        <w:t xml:space="preserve"> New York: Basic Books, 2011.</w:t>
      </w:r>
    </w:p>
    <w:p w:rsidR="00C425E9" w:rsidRPr="00F85248" w:rsidRDefault="00C425E9" w:rsidP="00F85248">
      <w:pPr>
        <w:pStyle w:val="a3"/>
        <w:numPr>
          <w:ilvl w:val="0"/>
          <w:numId w:val="10"/>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тұлға</w:t>
      </w:r>
      <w:r w:rsidRPr="00F85248">
        <w:rPr>
          <w:sz w:val="20"/>
          <w:szCs w:val="20"/>
          <w:lang w:val="en-US"/>
        </w:rPr>
        <w:t xml:space="preserve"> </w:t>
      </w:r>
      <w:r w:rsidRPr="00F85248">
        <w:rPr>
          <w:sz w:val="20"/>
          <w:szCs w:val="20"/>
        </w:rPr>
        <w:t>типологиялары</w:t>
      </w:r>
      <w:r w:rsidRPr="00F85248">
        <w:rPr>
          <w:sz w:val="20"/>
          <w:szCs w:val="20"/>
          <w:lang w:val="en-US"/>
        </w:rPr>
        <w:t xml:space="preserve"> </w:t>
      </w:r>
      <w:r w:rsidRPr="00F85248">
        <w:rPr>
          <w:sz w:val="20"/>
          <w:szCs w:val="20"/>
        </w:rPr>
        <w:t>мен</w:t>
      </w:r>
      <w:r w:rsidRPr="00F85248">
        <w:rPr>
          <w:sz w:val="20"/>
          <w:szCs w:val="20"/>
          <w:lang w:val="en-US"/>
        </w:rPr>
        <w:t xml:space="preserve"> </w:t>
      </w:r>
      <w:r w:rsidRPr="00F85248">
        <w:rPr>
          <w:sz w:val="20"/>
          <w:szCs w:val="20"/>
        </w:rPr>
        <w:t>интеллект</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10"/>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интеллект</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зерттеулері</w:t>
      </w:r>
      <w:r w:rsidRPr="00F85248">
        <w:rPr>
          <w:sz w:val="20"/>
          <w:szCs w:val="20"/>
          <w:lang w:val="en-US"/>
        </w:rPr>
        <w:t>.</w:t>
      </w:r>
    </w:p>
    <w:p w:rsidR="00C425E9" w:rsidRPr="00F85248" w:rsidRDefault="00C425E9" w:rsidP="00F85248">
      <w:pPr>
        <w:pStyle w:val="a3"/>
        <w:numPr>
          <w:ilvl w:val="0"/>
          <w:numId w:val="10"/>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классикалық</w:t>
      </w:r>
      <w:r w:rsidRPr="00F85248">
        <w:rPr>
          <w:sz w:val="20"/>
          <w:szCs w:val="20"/>
          <w:lang w:val="en-US"/>
        </w:rPr>
        <w:t xml:space="preserve"> </w:t>
      </w:r>
      <w:r w:rsidRPr="00F85248">
        <w:rPr>
          <w:sz w:val="20"/>
          <w:szCs w:val="20"/>
        </w:rPr>
        <w:t>психологиялық</w:t>
      </w:r>
      <w:r w:rsidRPr="00F85248">
        <w:rPr>
          <w:sz w:val="20"/>
          <w:szCs w:val="20"/>
          <w:lang w:val="en-US"/>
        </w:rPr>
        <w:t xml:space="preserve"> </w:t>
      </w:r>
      <w:r w:rsidRPr="00F85248">
        <w:rPr>
          <w:sz w:val="20"/>
          <w:szCs w:val="20"/>
        </w:rPr>
        <w:t>еңбектер</w:t>
      </w:r>
      <w:r w:rsidRPr="00F85248">
        <w:rPr>
          <w:sz w:val="20"/>
          <w:szCs w:val="20"/>
          <w:lang w:val="en-US"/>
        </w:rPr>
        <w:t xml:space="preserve"> </w:t>
      </w:r>
      <w:r w:rsidRPr="00F85248">
        <w:rPr>
          <w:sz w:val="20"/>
          <w:szCs w:val="20"/>
        </w:rPr>
        <w:t>қоры</w:t>
      </w:r>
      <w:r w:rsidRPr="00F85248">
        <w:rPr>
          <w:sz w:val="20"/>
          <w:szCs w:val="20"/>
          <w:lang w:val="en-US"/>
        </w:rPr>
        <w:t>.</w:t>
      </w:r>
    </w:p>
    <w:p w:rsidR="00F85248" w:rsidRDefault="00F85248" w:rsidP="00F85248">
      <w:pPr>
        <w:pStyle w:val="a3"/>
        <w:spacing w:before="0" w:beforeAutospacing="0" w:after="0" w:afterAutospacing="0"/>
        <w:ind w:firstLine="567"/>
        <w:jc w:val="both"/>
        <w:rPr>
          <w:sz w:val="20"/>
          <w:szCs w:val="20"/>
          <w:lang w:val="kk-KZ"/>
        </w:rPr>
      </w:pPr>
    </w:p>
    <w:p w:rsidR="00C425E9" w:rsidRPr="00F85248" w:rsidRDefault="00C425E9" w:rsidP="00F85248">
      <w:pPr>
        <w:spacing w:after="0" w:line="240" w:lineRule="auto"/>
        <w:ind w:firstLine="567"/>
        <w:jc w:val="both"/>
        <w:rPr>
          <w:rFonts w:ascii="Times New Roman" w:hAnsi="Times New Roman" w:cs="Times New Roman"/>
          <w:sz w:val="20"/>
          <w:szCs w:val="20"/>
        </w:rPr>
      </w:pP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6</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Интеллект теориялары және когнитивтік стильдер: индивидуалдық айырмашылықтардың когнитивтік өлшемі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Интеллектті түсіндірудегі негізгі теориялық модельдерді талдау және когнитивтік стильдерді танымдық і</w:t>
      </w:r>
      <w:proofErr w:type="gramStart"/>
      <w:r w:rsidRPr="00F85248">
        <w:rPr>
          <w:sz w:val="20"/>
          <w:szCs w:val="20"/>
        </w:rPr>
        <w:t>с-</w:t>
      </w:r>
      <w:proofErr w:type="gramEnd"/>
      <w:r w:rsidRPr="00F85248">
        <w:rPr>
          <w:sz w:val="20"/>
          <w:szCs w:val="20"/>
        </w:rPr>
        <w:t>әрекеттегі индивидуалдық айырмашылықтардың тұрақты сипаттамалары ретінде көрсету.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1"/>
        </w:numPr>
        <w:spacing w:before="0" w:beforeAutospacing="0" w:after="0" w:afterAutospacing="0"/>
        <w:ind w:left="0" w:firstLine="567"/>
        <w:jc w:val="both"/>
        <w:rPr>
          <w:sz w:val="20"/>
          <w:szCs w:val="20"/>
        </w:rPr>
      </w:pPr>
      <w:r w:rsidRPr="00F85248">
        <w:rPr>
          <w:sz w:val="20"/>
          <w:szCs w:val="20"/>
        </w:rPr>
        <w:t>Интеллект теорияларының қалыптасу логикасы</w:t>
      </w:r>
    </w:p>
    <w:p w:rsidR="00C425E9" w:rsidRPr="00F85248" w:rsidRDefault="00C425E9" w:rsidP="00F85248">
      <w:pPr>
        <w:pStyle w:val="a3"/>
        <w:numPr>
          <w:ilvl w:val="0"/>
          <w:numId w:val="11"/>
        </w:numPr>
        <w:spacing w:before="0" w:beforeAutospacing="0" w:after="0" w:afterAutospacing="0"/>
        <w:ind w:left="0" w:firstLine="567"/>
        <w:jc w:val="both"/>
        <w:rPr>
          <w:sz w:val="20"/>
          <w:szCs w:val="20"/>
        </w:rPr>
      </w:pPr>
      <w:r w:rsidRPr="00F85248">
        <w:rPr>
          <w:sz w:val="20"/>
          <w:szCs w:val="20"/>
        </w:rPr>
        <w:t>Факторлық теориялар және интеллект құрылымын түсіндіру</w:t>
      </w:r>
    </w:p>
    <w:p w:rsidR="00C425E9" w:rsidRPr="00F85248" w:rsidRDefault="00C425E9" w:rsidP="00F85248">
      <w:pPr>
        <w:pStyle w:val="a3"/>
        <w:numPr>
          <w:ilvl w:val="0"/>
          <w:numId w:val="11"/>
        </w:numPr>
        <w:spacing w:before="0" w:beforeAutospacing="0" w:after="0" w:afterAutospacing="0"/>
        <w:ind w:left="0" w:firstLine="567"/>
        <w:jc w:val="both"/>
        <w:rPr>
          <w:sz w:val="20"/>
          <w:szCs w:val="20"/>
        </w:rPr>
      </w:pPr>
      <w:r w:rsidRPr="00F85248">
        <w:rPr>
          <w:sz w:val="20"/>
          <w:szCs w:val="20"/>
        </w:rPr>
        <w:t>Когнитивтік теориялар және интеллекттің процестік модельдері</w:t>
      </w:r>
    </w:p>
    <w:p w:rsidR="00C425E9" w:rsidRPr="00F85248" w:rsidRDefault="00C425E9" w:rsidP="00F85248">
      <w:pPr>
        <w:pStyle w:val="a3"/>
        <w:numPr>
          <w:ilvl w:val="0"/>
          <w:numId w:val="11"/>
        </w:numPr>
        <w:spacing w:before="0" w:beforeAutospacing="0" w:after="0" w:afterAutospacing="0"/>
        <w:ind w:left="0" w:firstLine="567"/>
        <w:jc w:val="both"/>
        <w:rPr>
          <w:sz w:val="20"/>
          <w:szCs w:val="20"/>
        </w:rPr>
      </w:pPr>
      <w:r w:rsidRPr="00F85248">
        <w:rPr>
          <w:sz w:val="20"/>
          <w:szCs w:val="20"/>
        </w:rPr>
        <w:t>Когнитивті</w:t>
      </w:r>
      <w:proofErr w:type="gramStart"/>
      <w:r w:rsidRPr="00F85248">
        <w:rPr>
          <w:sz w:val="20"/>
          <w:szCs w:val="20"/>
        </w:rPr>
        <w:t>к</w:t>
      </w:r>
      <w:proofErr w:type="gramEnd"/>
      <w:r w:rsidRPr="00F85248">
        <w:rPr>
          <w:sz w:val="20"/>
          <w:szCs w:val="20"/>
        </w:rPr>
        <w:t xml:space="preserve"> стиль ұғымы және оның психологиялық мазмұны</w:t>
      </w:r>
    </w:p>
    <w:p w:rsidR="00C425E9" w:rsidRPr="00F85248" w:rsidRDefault="00C425E9" w:rsidP="00F85248">
      <w:pPr>
        <w:pStyle w:val="a3"/>
        <w:numPr>
          <w:ilvl w:val="0"/>
          <w:numId w:val="11"/>
        </w:numPr>
        <w:spacing w:before="0" w:beforeAutospacing="0" w:after="0" w:afterAutospacing="0"/>
        <w:ind w:left="0" w:firstLine="567"/>
        <w:jc w:val="both"/>
        <w:rPr>
          <w:sz w:val="20"/>
          <w:szCs w:val="20"/>
        </w:rPr>
      </w:pPr>
      <w:r w:rsidRPr="00F85248">
        <w:rPr>
          <w:sz w:val="20"/>
          <w:szCs w:val="20"/>
        </w:rPr>
        <w:t>Когнитивтік стильдердің индивидуалдық айырмашылықтарды сипаттаудағы орны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 мәселесі дифференциалды психологияда орталық орын алады, себебі ол адамның танымдық мүмкіндіктеріндегі индивидуалдық айырмашылықтарды жүйелі түрде сипаттауға мүмкіндік береді. Интеллект теориялары тарихи тұ</w:t>
      </w:r>
      <w:proofErr w:type="gramStart"/>
      <w:r w:rsidRPr="00F85248">
        <w:rPr>
          <w:sz w:val="20"/>
          <w:szCs w:val="20"/>
        </w:rPr>
        <w:t>р</w:t>
      </w:r>
      <w:proofErr w:type="gramEnd"/>
      <w:r w:rsidRPr="00F85248">
        <w:rPr>
          <w:sz w:val="20"/>
          <w:szCs w:val="20"/>
        </w:rPr>
        <w:t>ғыда екі ірі бағытта дамыды: құрылымдық-факторлық және когнитивтік-процестік тәсілдер.</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Факторлық теориялар интеллектті салыстырмалы түрде тұрақты құрылым ретінде қарастырады. Бұл бағытта интеллект жекелеген қабілеттердің немесе факторлардың жиынтығы ретінде түсінді</w:t>
      </w:r>
      <w:proofErr w:type="gramStart"/>
      <w:r w:rsidRPr="00F85248">
        <w:rPr>
          <w:sz w:val="20"/>
          <w:szCs w:val="20"/>
        </w:rPr>
        <w:t>р</w:t>
      </w:r>
      <w:proofErr w:type="gramEnd"/>
      <w:r w:rsidRPr="00F85248">
        <w:rPr>
          <w:sz w:val="20"/>
          <w:szCs w:val="20"/>
        </w:rPr>
        <w:t>іледі. Факторлық тәсілдің негізгі артықшылығы — интеллектті өлшеу мен салыстыруға мүмкіндік беруі. Осы тұрғыда интеллект көрсеткіштері адамның оқу жетістіктерін, кәсіби табыстылығын және бейімделу деңгейін болжау құралы ретінде қолданылады. Алайда бұ</w:t>
      </w:r>
      <w:proofErr w:type="gramStart"/>
      <w:r w:rsidRPr="00F85248">
        <w:rPr>
          <w:sz w:val="20"/>
          <w:szCs w:val="20"/>
        </w:rPr>
        <w:t>л</w:t>
      </w:r>
      <w:proofErr w:type="gramEnd"/>
      <w:r w:rsidRPr="00F85248">
        <w:rPr>
          <w:sz w:val="20"/>
          <w:szCs w:val="20"/>
        </w:rPr>
        <w:t xml:space="preserve"> модельдер танымдық үдерістердің ішкі механизмдерін толық ашып көрсете алмайды.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Когнитивтік теориялар </w:t>
      </w:r>
      <w:proofErr w:type="gramStart"/>
      <w:r w:rsidRPr="00F85248">
        <w:rPr>
          <w:sz w:val="20"/>
          <w:szCs w:val="20"/>
        </w:rPr>
        <w:t>интеллектт</w:t>
      </w:r>
      <w:proofErr w:type="gramEnd"/>
      <w:r w:rsidRPr="00F85248">
        <w:rPr>
          <w:sz w:val="20"/>
          <w:szCs w:val="20"/>
        </w:rPr>
        <w:t>і ақпаратты өңдеу үдерістерінің жүйесі ретінде сипаттайды. Бұл тәсілде интеллект тек нәтиже емес, сонымен қатар ойлау стратегияларының, шешім қабылдау тәсілдерінің және танымдық икемділіктің кө</w:t>
      </w:r>
      <w:proofErr w:type="gramStart"/>
      <w:r w:rsidRPr="00F85248">
        <w:rPr>
          <w:sz w:val="20"/>
          <w:szCs w:val="20"/>
        </w:rPr>
        <w:t>р</w:t>
      </w:r>
      <w:proofErr w:type="gramEnd"/>
      <w:r w:rsidRPr="00F85248">
        <w:rPr>
          <w:sz w:val="20"/>
          <w:szCs w:val="20"/>
        </w:rPr>
        <w:t>інісі ретінде қарастырылады. Когнитивті</w:t>
      </w:r>
      <w:proofErr w:type="gramStart"/>
      <w:r w:rsidRPr="00F85248">
        <w:rPr>
          <w:sz w:val="20"/>
          <w:szCs w:val="20"/>
        </w:rPr>
        <w:t>к</w:t>
      </w:r>
      <w:proofErr w:type="gramEnd"/>
      <w:r w:rsidRPr="00F85248">
        <w:rPr>
          <w:sz w:val="20"/>
          <w:szCs w:val="20"/>
        </w:rPr>
        <w:t xml:space="preserve"> бағыт интеллекттегі индивидуалдық айырмашылықтарды мәселені шешу жолдарының ерекшелігі, ақпаратты ұйымдастыру және қайта өңдеу стратегиялары арқылы түсіндіреді.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Когнитивті</w:t>
      </w:r>
      <w:proofErr w:type="gramStart"/>
      <w:r w:rsidRPr="00F85248">
        <w:rPr>
          <w:sz w:val="20"/>
          <w:szCs w:val="20"/>
        </w:rPr>
        <w:t>к</w:t>
      </w:r>
      <w:proofErr w:type="gramEnd"/>
      <w:r w:rsidRPr="00F85248">
        <w:rPr>
          <w:sz w:val="20"/>
          <w:szCs w:val="20"/>
        </w:rPr>
        <w:t xml:space="preserve"> стиль ұғымы осы контексте ерекше мәнге ие. Когнитивтік стиль — </w:t>
      </w:r>
      <w:proofErr w:type="gramStart"/>
      <w:r w:rsidRPr="00F85248">
        <w:rPr>
          <w:sz w:val="20"/>
          <w:szCs w:val="20"/>
        </w:rPr>
        <w:t>адамны</w:t>
      </w:r>
      <w:proofErr w:type="gramEnd"/>
      <w:r w:rsidRPr="00F85248">
        <w:rPr>
          <w:sz w:val="20"/>
          <w:szCs w:val="20"/>
        </w:rPr>
        <w:t>ң ақпаратты қабылдау, өңдеу және қолданудағы салыстырмалы түрде тұрақты, дара тәсілі. Ол танымдық үдерістердің мазмұнын емес, олардың ұйымдасу формасын сипаттайды. Когнитивтік стильдер интеллектуалдық деңгейден тәуелсіз болуы мүмкін жә</w:t>
      </w:r>
      <w:proofErr w:type="gramStart"/>
      <w:r w:rsidRPr="00F85248">
        <w:rPr>
          <w:sz w:val="20"/>
          <w:szCs w:val="20"/>
        </w:rPr>
        <w:t>не б</w:t>
      </w:r>
      <w:proofErr w:type="gramEnd"/>
      <w:r w:rsidRPr="00F85248">
        <w:rPr>
          <w:sz w:val="20"/>
          <w:szCs w:val="20"/>
        </w:rPr>
        <w:t>ірдей интеллект деңгейіндегі адамдардың танымдық әрекеттерінің әртүрлі болуын түсіндіреді.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когнитивтік стильдер индивидуалдық айырмашылықтардың сапалық өлшемі ретінде қарастырылады. Олар оқу і</w:t>
      </w:r>
      <w:proofErr w:type="gramStart"/>
      <w:r w:rsidRPr="00F85248">
        <w:rPr>
          <w:sz w:val="20"/>
          <w:szCs w:val="20"/>
        </w:rPr>
        <w:t>с-</w:t>
      </w:r>
      <w:proofErr w:type="gramEnd"/>
      <w:r w:rsidRPr="00F85248">
        <w:rPr>
          <w:sz w:val="20"/>
          <w:szCs w:val="20"/>
        </w:rPr>
        <w:t>әрекетінде, кәсіби міндеттерді орындауда және шешім қабылдау үдерісінде айқын көрініс табады. Когнитивтік стильдерді зерттеу адамның танымдық ресурстарын тиімді пайдалану жолдарын анық</w:t>
      </w:r>
      <w:proofErr w:type="gramStart"/>
      <w:r w:rsidRPr="00F85248">
        <w:rPr>
          <w:sz w:val="20"/>
          <w:szCs w:val="20"/>
        </w:rPr>
        <w:t>тау</w:t>
      </w:r>
      <w:proofErr w:type="gramEnd"/>
      <w:r w:rsidRPr="00F85248">
        <w:rPr>
          <w:sz w:val="20"/>
          <w:szCs w:val="20"/>
        </w:rPr>
        <w:t>ға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 теориялары мен когнитивтік стильдер өзара толықтырушы ұғымдар жүйесін құрайды. Егер интеллект теориялары танымдық мүмкіндіктердің деңгейлік айырмашылықтарын сипаттаса, когнитивтік стильдер осы мүмкіндіктердің іске асу тәсілдерін ашады. Бұл екі бағыттың бі</w:t>
      </w:r>
      <w:proofErr w:type="gramStart"/>
      <w:r w:rsidRPr="00F85248">
        <w:rPr>
          <w:sz w:val="20"/>
          <w:szCs w:val="20"/>
        </w:rPr>
        <w:t>р</w:t>
      </w:r>
      <w:proofErr w:type="gramEnd"/>
      <w:r w:rsidRPr="00F85248">
        <w:rPr>
          <w:sz w:val="20"/>
          <w:szCs w:val="20"/>
        </w:rPr>
        <w:t>іктірілуі индивидуалдық айырмашылықтарды кешенді түрде түсіндіруге жағдай жасайды.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5007E1" w:rsidRDefault="00C425E9" w:rsidP="00F85248">
      <w:pPr>
        <w:pStyle w:val="a3"/>
        <w:numPr>
          <w:ilvl w:val="0"/>
          <w:numId w:val="12"/>
        </w:numPr>
        <w:spacing w:before="0" w:beforeAutospacing="0" w:after="0" w:afterAutospacing="0"/>
        <w:ind w:left="0" w:firstLine="567"/>
        <w:jc w:val="both"/>
        <w:rPr>
          <w:rStyle w:val="a4"/>
          <w:b w:val="0"/>
          <w:sz w:val="20"/>
          <w:szCs w:val="20"/>
        </w:rPr>
      </w:pPr>
      <w:r w:rsidRPr="00F85248">
        <w:rPr>
          <w:sz w:val="20"/>
          <w:szCs w:val="20"/>
        </w:rPr>
        <w:t xml:space="preserve">Немов Р. С. </w:t>
      </w:r>
      <w:r w:rsidRPr="005007E1">
        <w:rPr>
          <w:rStyle w:val="a4"/>
          <w:b w:val="0"/>
          <w:sz w:val="20"/>
          <w:szCs w:val="20"/>
        </w:rPr>
        <w:t>Психология. В 3 т. Т. 2. – М.: Юрайт, 2020.</w:t>
      </w:r>
    </w:p>
    <w:p w:rsidR="00C425E9" w:rsidRPr="005007E1" w:rsidRDefault="00C425E9" w:rsidP="00F85248">
      <w:pPr>
        <w:pStyle w:val="a3"/>
        <w:numPr>
          <w:ilvl w:val="0"/>
          <w:numId w:val="12"/>
        </w:numPr>
        <w:spacing w:before="0" w:beforeAutospacing="0" w:after="0" w:afterAutospacing="0"/>
        <w:ind w:left="0" w:firstLine="567"/>
        <w:jc w:val="both"/>
        <w:rPr>
          <w:rStyle w:val="a4"/>
          <w:b w:val="0"/>
          <w:sz w:val="20"/>
          <w:szCs w:val="20"/>
        </w:rPr>
      </w:pPr>
      <w:r w:rsidRPr="005007E1">
        <w:rPr>
          <w:rStyle w:val="a4"/>
          <w:b w:val="0"/>
          <w:sz w:val="20"/>
          <w:szCs w:val="20"/>
        </w:rPr>
        <w:t>Ананьев Б. Г. Человек как предмет познания. – СПб</w:t>
      </w:r>
      <w:proofErr w:type="gramStart"/>
      <w:r w:rsidRPr="005007E1">
        <w:rPr>
          <w:rStyle w:val="a4"/>
          <w:b w:val="0"/>
          <w:sz w:val="20"/>
          <w:szCs w:val="20"/>
        </w:rPr>
        <w:t xml:space="preserve">.: </w:t>
      </w:r>
      <w:proofErr w:type="gramEnd"/>
      <w:r w:rsidRPr="005007E1">
        <w:rPr>
          <w:rStyle w:val="a4"/>
          <w:b w:val="0"/>
          <w:sz w:val="20"/>
          <w:szCs w:val="20"/>
        </w:rPr>
        <w:t>Питер, 2001.</w:t>
      </w:r>
    </w:p>
    <w:p w:rsidR="00C425E9" w:rsidRPr="005007E1" w:rsidRDefault="00C425E9" w:rsidP="00F85248">
      <w:pPr>
        <w:pStyle w:val="a3"/>
        <w:numPr>
          <w:ilvl w:val="0"/>
          <w:numId w:val="12"/>
        </w:numPr>
        <w:spacing w:before="0" w:beforeAutospacing="0" w:after="0" w:afterAutospacing="0"/>
        <w:ind w:left="0" w:firstLine="567"/>
        <w:jc w:val="both"/>
        <w:rPr>
          <w:rStyle w:val="a4"/>
          <w:b w:val="0"/>
          <w:sz w:val="20"/>
          <w:szCs w:val="20"/>
        </w:rPr>
      </w:pPr>
      <w:r w:rsidRPr="005007E1">
        <w:rPr>
          <w:rStyle w:val="a4"/>
          <w:b w:val="0"/>
          <w:sz w:val="20"/>
          <w:szCs w:val="20"/>
        </w:rPr>
        <w:t>Холодная М. А. Психология интеллекта. – СПб</w:t>
      </w:r>
      <w:proofErr w:type="gramStart"/>
      <w:r w:rsidRPr="005007E1">
        <w:rPr>
          <w:rStyle w:val="a4"/>
          <w:b w:val="0"/>
          <w:sz w:val="20"/>
          <w:szCs w:val="20"/>
        </w:rPr>
        <w:t xml:space="preserve">.: </w:t>
      </w:r>
      <w:proofErr w:type="gramEnd"/>
      <w:r w:rsidRPr="005007E1">
        <w:rPr>
          <w:rStyle w:val="a4"/>
          <w:b w:val="0"/>
          <w:sz w:val="20"/>
          <w:szCs w:val="20"/>
        </w:rPr>
        <w:t>Питер, 2002.</w:t>
      </w:r>
    </w:p>
    <w:p w:rsidR="00C425E9" w:rsidRPr="005007E1" w:rsidRDefault="00C425E9" w:rsidP="00F85248">
      <w:pPr>
        <w:pStyle w:val="a3"/>
        <w:numPr>
          <w:ilvl w:val="0"/>
          <w:numId w:val="12"/>
        </w:numPr>
        <w:spacing w:before="0" w:beforeAutospacing="0" w:after="0" w:afterAutospacing="0"/>
        <w:ind w:left="0" w:firstLine="567"/>
        <w:jc w:val="both"/>
        <w:rPr>
          <w:rStyle w:val="a4"/>
          <w:b w:val="0"/>
          <w:sz w:val="20"/>
          <w:szCs w:val="20"/>
        </w:rPr>
      </w:pPr>
      <w:r w:rsidRPr="005007E1">
        <w:rPr>
          <w:rStyle w:val="a4"/>
          <w:b w:val="0"/>
          <w:sz w:val="20"/>
          <w:szCs w:val="20"/>
        </w:rPr>
        <w:t>Sternberg R. J. Beyond IQ: A Triarchic Theory of Human Intelligence. – Cambridge: Cambridge University Press, 1985.</w:t>
      </w:r>
    </w:p>
    <w:p w:rsidR="00C425E9" w:rsidRPr="005007E1" w:rsidRDefault="00C425E9" w:rsidP="00F85248">
      <w:pPr>
        <w:pStyle w:val="a3"/>
        <w:numPr>
          <w:ilvl w:val="0"/>
          <w:numId w:val="12"/>
        </w:numPr>
        <w:spacing w:before="0" w:beforeAutospacing="0" w:after="0" w:afterAutospacing="0"/>
        <w:ind w:left="0" w:firstLine="567"/>
        <w:jc w:val="both"/>
        <w:rPr>
          <w:rStyle w:val="a4"/>
          <w:b w:val="0"/>
          <w:sz w:val="20"/>
          <w:szCs w:val="20"/>
        </w:rPr>
      </w:pPr>
      <w:r w:rsidRPr="005007E1">
        <w:rPr>
          <w:rStyle w:val="a4"/>
          <w:b w:val="0"/>
          <w:sz w:val="20"/>
          <w:szCs w:val="20"/>
        </w:rPr>
        <w:t>Gardner H. Frames of Mind: The Theory of Multiple Intelligences. – New York: Basic Books, 2011.</w:t>
      </w:r>
    </w:p>
    <w:p w:rsidR="00C425E9" w:rsidRPr="00F85248" w:rsidRDefault="00C425E9" w:rsidP="00F85248">
      <w:pPr>
        <w:pStyle w:val="a3"/>
        <w:numPr>
          <w:ilvl w:val="0"/>
          <w:numId w:val="12"/>
        </w:numPr>
        <w:spacing w:before="0" w:beforeAutospacing="0" w:after="0" w:afterAutospacing="0"/>
        <w:ind w:left="0" w:firstLine="567"/>
        <w:jc w:val="both"/>
        <w:rPr>
          <w:sz w:val="20"/>
          <w:szCs w:val="20"/>
          <w:lang w:val="en-US"/>
        </w:rPr>
      </w:pPr>
      <w:r w:rsidRPr="005007E1">
        <w:rPr>
          <w:rStyle w:val="a4"/>
          <w:b w:val="0"/>
          <w:sz w:val="20"/>
          <w:szCs w:val="20"/>
        </w:rPr>
        <w:t>Messick S. Individuality in Learning. –</w:t>
      </w:r>
      <w:r w:rsidRPr="00F85248">
        <w:rPr>
          <w:sz w:val="20"/>
          <w:szCs w:val="20"/>
          <w:lang w:val="en-US"/>
        </w:rPr>
        <w:t xml:space="preserve"> San Francisco: Jossey-Bass, 1976.</w:t>
      </w:r>
    </w:p>
    <w:p w:rsidR="00C425E9" w:rsidRPr="00F85248" w:rsidRDefault="00C425E9" w:rsidP="00F85248">
      <w:pPr>
        <w:pStyle w:val="a3"/>
        <w:numPr>
          <w:ilvl w:val="0"/>
          <w:numId w:val="12"/>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интеллект</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когнитивтік</w:t>
      </w:r>
      <w:r w:rsidRPr="00F85248">
        <w:rPr>
          <w:sz w:val="20"/>
          <w:szCs w:val="20"/>
          <w:lang w:val="en-US"/>
        </w:rPr>
        <w:t xml:space="preserve"> </w:t>
      </w:r>
      <w:r w:rsidRPr="00F85248">
        <w:rPr>
          <w:sz w:val="20"/>
          <w:szCs w:val="20"/>
        </w:rPr>
        <w:t>стильдер</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12"/>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когнитивтік</w:t>
      </w:r>
      <w:r w:rsidRPr="00F85248">
        <w:rPr>
          <w:sz w:val="20"/>
          <w:szCs w:val="20"/>
          <w:lang w:val="en-US"/>
        </w:rPr>
        <w:t xml:space="preserve"> </w:t>
      </w:r>
      <w:r w:rsidRPr="00F85248">
        <w:rPr>
          <w:sz w:val="20"/>
          <w:szCs w:val="20"/>
        </w:rPr>
        <w:t>психология</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зерттеулері</w:t>
      </w:r>
      <w:r w:rsidRPr="00F85248">
        <w:rPr>
          <w:sz w:val="20"/>
          <w:szCs w:val="20"/>
          <w:lang w:val="en-US"/>
        </w:rPr>
        <w:t>.</w:t>
      </w:r>
    </w:p>
    <w:p w:rsidR="00C425E9" w:rsidRPr="00F85248" w:rsidRDefault="00C425E9" w:rsidP="00F85248">
      <w:pPr>
        <w:pStyle w:val="a3"/>
        <w:numPr>
          <w:ilvl w:val="0"/>
          <w:numId w:val="12"/>
        </w:numPr>
        <w:spacing w:before="0" w:beforeAutospacing="0" w:after="0" w:afterAutospacing="0"/>
        <w:ind w:left="0" w:firstLine="567"/>
        <w:jc w:val="both"/>
        <w:rPr>
          <w:sz w:val="20"/>
          <w:szCs w:val="20"/>
        </w:rPr>
      </w:pPr>
      <w:r w:rsidRPr="00F85248">
        <w:rPr>
          <w:sz w:val="20"/>
          <w:szCs w:val="20"/>
        </w:rPr>
        <w:t>Psychlib.ru – интеллект теориялары бойынша классикалық еңбектер.</w:t>
      </w:r>
    </w:p>
    <w:p w:rsidR="00F85248" w:rsidRDefault="00F85248" w:rsidP="00F85248">
      <w:pPr>
        <w:pStyle w:val="1"/>
        <w:spacing w:before="0" w:line="240" w:lineRule="auto"/>
        <w:ind w:firstLine="567"/>
        <w:jc w:val="both"/>
        <w:rPr>
          <w:rFonts w:ascii="Times New Roman" w:hAnsi="Times New Roman" w:cs="Times New Roman"/>
          <w:color w:val="auto"/>
          <w:sz w:val="20"/>
          <w:szCs w:val="20"/>
          <w:lang w:val="kk-KZ"/>
        </w:rPr>
      </w:pPr>
    </w:p>
    <w:p w:rsidR="00F85248" w:rsidRDefault="00F85248">
      <w:pPr>
        <w:rPr>
          <w:rFonts w:ascii="Times New Roman" w:eastAsiaTheme="majorEastAsia" w:hAnsi="Times New Roman" w:cs="Times New Roman"/>
          <w:b/>
          <w:bCs/>
          <w:sz w:val="20"/>
          <w:szCs w:val="20"/>
          <w:lang w:val="kk-KZ"/>
        </w:rPr>
      </w:pPr>
      <w:r>
        <w:rPr>
          <w:rFonts w:ascii="Times New Roman" w:hAnsi="Times New Roman" w:cs="Times New Roman"/>
          <w:sz w:val="20"/>
          <w:szCs w:val="20"/>
          <w:lang w:val="kk-KZ"/>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7</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Креативтілік, дарындылық және тұ</w:t>
      </w:r>
      <w:proofErr w:type="gramStart"/>
      <w:r w:rsidRPr="00F85248">
        <w:rPr>
          <w:sz w:val="20"/>
          <w:szCs w:val="20"/>
        </w:rPr>
        <w:t>лғаны</w:t>
      </w:r>
      <w:proofErr w:type="gramEnd"/>
      <w:r w:rsidRPr="00F85248">
        <w:rPr>
          <w:sz w:val="20"/>
          <w:szCs w:val="20"/>
        </w:rPr>
        <w:t>ң индивидуалдық айырмашылықтары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Креативтілік пен дарындылықты дифференциалды психология тұ</w:t>
      </w:r>
      <w:proofErr w:type="gramStart"/>
      <w:r w:rsidRPr="00F85248">
        <w:rPr>
          <w:sz w:val="20"/>
          <w:szCs w:val="20"/>
        </w:rPr>
        <w:t>р</w:t>
      </w:r>
      <w:proofErr w:type="gramEnd"/>
      <w:r w:rsidRPr="00F85248">
        <w:rPr>
          <w:sz w:val="20"/>
          <w:szCs w:val="20"/>
        </w:rPr>
        <w:t>ғысынан талдау, сондай-ақ тұлғаны тұрақты индивидуалдық айырмашылықтар жүйесі ретінде сипаттау.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3"/>
        </w:numPr>
        <w:spacing w:before="0" w:beforeAutospacing="0" w:after="0" w:afterAutospacing="0"/>
        <w:ind w:left="0" w:firstLine="567"/>
        <w:jc w:val="both"/>
        <w:rPr>
          <w:sz w:val="20"/>
          <w:szCs w:val="20"/>
        </w:rPr>
      </w:pPr>
      <w:r w:rsidRPr="00F85248">
        <w:rPr>
          <w:sz w:val="20"/>
          <w:szCs w:val="20"/>
        </w:rPr>
        <w:t>Креативтілік ұғымы және оның психологиялық мазмұны</w:t>
      </w:r>
    </w:p>
    <w:p w:rsidR="00C425E9" w:rsidRPr="00F85248" w:rsidRDefault="00C425E9" w:rsidP="00F85248">
      <w:pPr>
        <w:pStyle w:val="a3"/>
        <w:numPr>
          <w:ilvl w:val="0"/>
          <w:numId w:val="13"/>
        </w:numPr>
        <w:spacing w:before="0" w:beforeAutospacing="0" w:after="0" w:afterAutospacing="0"/>
        <w:ind w:left="0" w:firstLine="567"/>
        <w:jc w:val="both"/>
        <w:rPr>
          <w:sz w:val="20"/>
          <w:szCs w:val="20"/>
        </w:rPr>
      </w:pPr>
      <w:r w:rsidRPr="00F85248">
        <w:rPr>
          <w:sz w:val="20"/>
          <w:szCs w:val="20"/>
        </w:rPr>
        <w:t>Дарындылықты түсіндірудегі негізгі ғылыми тәсілдер</w:t>
      </w:r>
    </w:p>
    <w:p w:rsidR="00C425E9" w:rsidRPr="00F85248" w:rsidRDefault="00C425E9" w:rsidP="00F85248">
      <w:pPr>
        <w:pStyle w:val="a3"/>
        <w:numPr>
          <w:ilvl w:val="0"/>
          <w:numId w:val="13"/>
        </w:numPr>
        <w:spacing w:before="0" w:beforeAutospacing="0" w:after="0" w:afterAutospacing="0"/>
        <w:ind w:left="0" w:firstLine="567"/>
        <w:jc w:val="both"/>
        <w:rPr>
          <w:sz w:val="20"/>
          <w:szCs w:val="20"/>
        </w:rPr>
      </w:pPr>
      <w:r w:rsidRPr="00F85248">
        <w:rPr>
          <w:sz w:val="20"/>
          <w:szCs w:val="20"/>
        </w:rPr>
        <w:t>Интеллект, креативтілі</w:t>
      </w:r>
      <w:proofErr w:type="gramStart"/>
      <w:r w:rsidRPr="00F85248">
        <w:rPr>
          <w:sz w:val="20"/>
          <w:szCs w:val="20"/>
        </w:rPr>
        <w:t>к ж</w:t>
      </w:r>
      <w:proofErr w:type="gramEnd"/>
      <w:r w:rsidRPr="00F85248">
        <w:rPr>
          <w:sz w:val="20"/>
          <w:szCs w:val="20"/>
        </w:rPr>
        <w:t>әне дарындылық арақатынасы</w:t>
      </w:r>
    </w:p>
    <w:p w:rsidR="00C425E9" w:rsidRPr="00F85248" w:rsidRDefault="00C425E9" w:rsidP="00F85248">
      <w:pPr>
        <w:pStyle w:val="a3"/>
        <w:numPr>
          <w:ilvl w:val="0"/>
          <w:numId w:val="13"/>
        </w:numPr>
        <w:spacing w:before="0" w:beforeAutospacing="0" w:after="0" w:afterAutospacing="0"/>
        <w:ind w:left="0" w:firstLine="567"/>
        <w:jc w:val="both"/>
        <w:rPr>
          <w:sz w:val="20"/>
          <w:szCs w:val="20"/>
        </w:rPr>
      </w:pPr>
      <w:r w:rsidRPr="00F85248">
        <w:rPr>
          <w:sz w:val="20"/>
          <w:szCs w:val="20"/>
        </w:rPr>
        <w:t>Тұлға индивидуалдық айырмашылықтардың жүйесі ретінде</w:t>
      </w:r>
    </w:p>
    <w:p w:rsidR="00C425E9" w:rsidRPr="00F85248" w:rsidRDefault="00C425E9" w:rsidP="00F85248">
      <w:pPr>
        <w:pStyle w:val="a3"/>
        <w:numPr>
          <w:ilvl w:val="0"/>
          <w:numId w:val="13"/>
        </w:numPr>
        <w:spacing w:before="0" w:beforeAutospacing="0" w:after="0" w:afterAutospacing="0"/>
        <w:ind w:left="0" w:firstLine="567"/>
        <w:jc w:val="both"/>
        <w:rPr>
          <w:sz w:val="20"/>
          <w:szCs w:val="20"/>
        </w:rPr>
      </w:pPr>
      <w:r w:rsidRPr="00F85248">
        <w:rPr>
          <w:sz w:val="20"/>
          <w:szCs w:val="20"/>
        </w:rPr>
        <w:t xml:space="preserve">Тұлғалық ерекшеліктердің креативтілік пен дарындылықтағы </w:t>
      </w:r>
      <w:proofErr w:type="gramStart"/>
      <w:r w:rsidRPr="00F85248">
        <w:rPr>
          <w:sz w:val="20"/>
          <w:szCs w:val="20"/>
        </w:rPr>
        <w:t>р</w:t>
      </w:r>
      <w:proofErr w:type="gramEnd"/>
      <w:r w:rsidRPr="00F85248">
        <w:rPr>
          <w:sz w:val="20"/>
          <w:szCs w:val="20"/>
        </w:rPr>
        <w:t>өлі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Креативтілік дифференциалды психологияда адамның жаңа, соны идеялар мен шешімдер тудыру қабілетін сипаттайтын </w:t>
      </w:r>
      <w:proofErr w:type="gramStart"/>
      <w:r w:rsidRPr="00F85248">
        <w:rPr>
          <w:sz w:val="20"/>
          <w:szCs w:val="20"/>
        </w:rPr>
        <w:t>к</w:t>
      </w:r>
      <w:proofErr w:type="gramEnd"/>
      <w:r w:rsidRPr="00F85248">
        <w:rPr>
          <w:sz w:val="20"/>
          <w:szCs w:val="20"/>
        </w:rPr>
        <w:t>үрделі психологиялық қасиет ретінде қарастырылады. Ол тек интеллектуалдық деңгеймен шектелмей, тұ</w:t>
      </w:r>
      <w:proofErr w:type="gramStart"/>
      <w:r w:rsidRPr="00F85248">
        <w:rPr>
          <w:sz w:val="20"/>
          <w:szCs w:val="20"/>
        </w:rPr>
        <w:t>лғаны</w:t>
      </w:r>
      <w:proofErr w:type="gramEnd"/>
      <w:r w:rsidRPr="00F85248">
        <w:rPr>
          <w:sz w:val="20"/>
          <w:szCs w:val="20"/>
        </w:rPr>
        <w:t xml:space="preserve">ң мотивациялық, эмоциялық және еріктік ерекшеліктерімен тығыз байланыста дамиды. Креативтілік танымдық икемділікпен, ойлаудың баламалылығымен және стандарттан </w:t>
      </w:r>
      <w:proofErr w:type="gramStart"/>
      <w:r w:rsidRPr="00F85248">
        <w:rPr>
          <w:sz w:val="20"/>
          <w:szCs w:val="20"/>
        </w:rPr>
        <w:t>тыс</w:t>
      </w:r>
      <w:proofErr w:type="gramEnd"/>
      <w:r w:rsidRPr="00F85248">
        <w:rPr>
          <w:sz w:val="20"/>
          <w:szCs w:val="20"/>
        </w:rPr>
        <w:t xml:space="preserve"> шешім қабылдау қабілетімен сипатталады.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Дарындылық ұғымы креативтілікпен тығыз байланысты болғанымен, мазмұндық жағынан кеңірек мағ</w:t>
      </w:r>
      <w:proofErr w:type="gramStart"/>
      <w:r w:rsidRPr="00F85248">
        <w:rPr>
          <w:sz w:val="20"/>
          <w:szCs w:val="20"/>
        </w:rPr>
        <w:t>ына</w:t>
      </w:r>
      <w:proofErr w:type="gramEnd"/>
      <w:r w:rsidRPr="00F85248">
        <w:rPr>
          <w:sz w:val="20"/>
          <w:szCs w:val="20"/>
        </w:rPr>
        <w:t>ға ие. Дарындылық белгілі бі</w:t>
      </w:r>
      <w:proofErr w:type="gramStart"/>
      <w:r w:rsidRPr="00F85248">
        <w:rPr>
          <w:sz w:val="20"/>
          <w:szCs w:val="20"/>
        </w:rPr>
        <w:t>р</w:t>
      </w:r>
      <w:proofErr w:type="gramEnd"/>
      <w:r w:rsidRPr="00F85248">
        <w:rPr>
          <w:sz w:val="20"/>
          <w:szCs w:val="20"/>
        </w:rPr>
        <w:t xml:space="preserve"> іс-әрекет саласында жоғары нәтижелерге қол жеткізуге мүмкіндік беретін қабілеттердің үйлесімі ретінде түсіндіріледі. Қазіргі психологияда дарындылық тек туа біткен алғышарттармен ғана емес, даму үдерісінде қалыптасатын психологиялық ресурстармен де байланыстырылады.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Интеллект, креативтілік және дарындылық арасындағы арақатынас күрделі ә</w:t>
      </w:r>
      <w:proofErr w:type="gramStart"/>
      <w:r w:rsidRPr="00F85248">
        <w:rPr>
          <w:sz w:val="20"/>
          <w:szCs w:val="20"/>
        </w:rPr>
        <w:t>р</w:t>
      </w:r>
      <w:proofErr w:type="gramEnd"/>
      <w:r w:rsidRPr="00F85248">
        <w:rPr>
          <w:sz w:val="20"/>
          <w:szCs w:val="20"/>
        </w:rPr>
        <w:t xml:space="preserve">і көпқырлы. Жоғары интеллект креативтілік үшін қажетті, бірақ жеткілікті шарт болып табылмайды. Креативтілік </w:t>
      </w:r>
      <w:proofErr w:type="gramStart"/>
      <w:r w:rsidRPr="00F85248">
        <w:rPr>
          <w:sz w:val="20"/>
          <w:szCs w:val="20"/>
        </w:rPr>
        <w:t>к</w:t>
      </w:r>
      <w:proofErr w:type="gramEnd"/>
      <w:r w:rsidRPr="00F85248">
        <w:rPr>
          <w:sz w:val="20"/>
          <w:szCs w:val="20"/>
        </w:rPr>
        <w:t>өбінесе тұлғаның тәуекелге бейімділігімен, ішкі мотивациясымен және жаңа тәжірибеге ашықтығымен айқындалады. Осы тұ</w:t>
      </w:r>
      <w:proofErr w:type="gramStart"/>
      <w:r w:rsidRPr="00F85248">
        <w:rPr>
          <w:sz w:val="20"/>
          <w:szCs w:val="20"/>
        </w:rPr>
        <w:t>р</w:t>
      </w:r>
      <w:proofErr w:type="gramEnd"/>
      <w:r w:rsidRPr="00F85248">
        <w:rPr>
          <w:sz w:val="20"/>
          <w:szCs w:val="20"/>
        </w:rPr>
        <w:t>ғыдан алғанда, дарындылық тұлғалық қасиеттердің белгілі бір құрылымымен ұштасқанда ғана толық іске асады.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 дифференциалды психологияда тұрақты индивидуалдық айырмашылықтардың жүйесі ретінде қарастырылады. Бұл жүйеге тұлғалық қасиеттер, құндылық бағдарлар, мотивациялық бағыттылық және өзі</w:t>
      </w:r>
      <w:proofErr w:type="gramStart"/>
      <w:r w:rsidRPr="00F85248">
        <w:rPr>
          <w:sz w:val="20"/>
          <w:szCs w:val="20"/>
        </w:rPr>
        <w:t>н-</w:t>
      </w:r>
      <w:proofErr w:type="gramEnd"/>
      <w:r w:rsidRPr="00F85248">
        <w:rPr>
          <w:sz w:val="20"/>
          <w:szCs w:val="20"/>
        </w:rPr>
        <w:t>өзі реттеу механизмдері кіреді. Тұлғаның осы құрылымдық компоненттері адамның іс-әрекет стилін, әлеуметтік бейімделуін және шығармашылық әлеуетін айқындайды.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Креативтілік пен дарындылықтың дамуы тұлғ</w:t>
      </w:r>
      <w:proofErr w:type="gramStart"/>
      <w:r w:rsidRPr="00F85248">
        <w:rPr>
          <w:sz w:val="20"/>
          <w:szCs w:val="20"/>
        </w:rPr>
        <w:t>алы</w:t>
      </w:r>
      <w:proofErr w:type="gramEnd"/>
      <w:r w:rsidRPr="00F85248">
        <w:rPr>
          <w:sz w:val="20"/>
          <w:szCs w:val="20"/>
        </w:rPr>
        <w:t>қ ерекшеліктермен тікелей байланысты. Ашықтық, дербестік, табандылық және ішкі мотивация сияқты қасиеттер шығармашылық белсенділіктің маңызды психологиялық алғышарттары ретінде қарастырылады. Дифференциалды психология бұл қасиеттердің ә</w:t>
      </w:r>
      <w:proofErr w:type="gramStart"/>
      <w:r w:rsidRPr="00F85248">
        <w:rPr>
          <w:sz w:val="20"/>
          <w:szCs w:val="20"/>
        </w:rPr>
        <w:t>р</w:t>
      </w:r>
      <w:proofErr w:type="gramEnd"/>
      <w:r w:rsidRPr="00F85248">
        <w:rPr>
          <w:sz w:val="20"/>
          <w:szCs w:val="20"/>
        </w:rPr>
        <w:t xml:space="preserve"> адамда әртүрлі деңгейде көрініс табатынын және олардың даму траекториясы әлеуметтік жағдайларға тәуелді екенін көрсетеді.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креативтілік пен дарындылық тұлғаның индивидуалдық айырмашылықтарының маңызды кө</w:t>
      </w:r>
      <w:proofErr w:type="gramStart"/>
      <w:r w:rsidRPr="00F85248">
        <w:rPr>
          <w:sz w:val="20"/>
          <w:szCs w:val="20"/>
        </w:rPr>
        <w:t>р</w:t>
      </w:r>
      <w:proofErr w:type="gramEnd"/>
      <w:r w:rsidRPr="00F85248">
        <w:rPr>
          <w:sz w:val="20"/>
          <w:szCs w:val="20"/>
        </w:rPr>
        <w:t>іністері болып табылады. Оларды зерттеу адамның әлеуетін түсінуге, дамыту стратегияларын айқ</w:t>
      </w:r>
      <w:proofErr w:type="gramStart"/>
      <w:r w:rsidRPr="00F85248">
        <w:rPr>
          <w:sz w:val="20"/>
          <w:szCs w:val="20"/>
        </w:rPr>
        <w:t>ындау</w:t>
      </w:r>
      <w:proofErr w:type="gramEnd"/>
      <w:r w:rsidRPr="00F85248">
        <w:rPr>
          <w:sz w:val="20"/>
          <w:szCs w:val="20"/>
        </w:rPr>
        <w:t>ға және білім беру мен кәсіби ортада тиімді жағдайлар жасауға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14"/>
        </w:numPr>
        <w:spacing w:before="0" w:beforeAutospacing="0" w:after="0" w:afterAutospacing="0"/>
        <w:ind w:left="0" w:firstLine="567"/>
        <w:jc w:val="both"/>
        <w:rPr>
          <w:sz w:val="20"/>
          <w:szCs w:val="20"/>
        </w:rPr>
      </w:pPr>
      <w:r w:rsidRPr="00F85248">
        <w:rPr>
          <w:sz w:val="20"/>
          <w:szCs w:val="20"/>
        </w:rPr>
        <w:t xml:space="preserve">Холодная М. А. </w:t>
      </w:r>
      <w:r w:rsidRPr="005007E1">
        <w:rPr>
          <w:rStyle w:val="a4"/>
          <w:b w:val="0"/>
          <w:sz w:val="20"/>
          <w:szCs w:val="20"/>
        </w:rPr>
        <w:t>Психология интеллекта и одарённости.</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2002.</w:t>
      </w:r>
    </w:p>
    <w:p w:rsidR="00C425E9" w:rsidRPr="005007E1" w:rsidRDefault="00C425E9" w:rsidP="00F85248">
      <w:pPr>
        <w:pStyle w:val="a3"/>
        <w:numPr>
          <w:ilvl w:val="0"/>
          <w:numId w:val="14"/>
        </w:numPr>
        <w:spacing w:before="0" w:beforeAutospacing="0" w:after="0" w:afterAutospacing="0"/>
        <w:ind w:left="0" w:firstLine="567"/>
        <w:jc w:val="both"/>
        <w:rPr>
          <w:rStyle w:val="a4"/>
          <w:b w:val="0"/>
          <w:sz w:val="20"/>
          <w:szCs w:val="20"/>
        </w:rPr>
      </w:pPr>
      <w:r w:rsidRPr="00F85248">
        <w:rPr>
          <w:sz w:val="20"/>
          <w:szCs w:val="20"/>
        </w:rPr>
        <w:t xml:space="preserve">Ананьев Б. Г. </w:t>
      </w:r>
      <w:r w:rsidRPr="005007E1">
        <w:rPr>
          <w:rStyle w:val="a4"/>
          <w:b w:val="0"/>
          <w:sz w:val="20"/>
          <w:szCs w:val="20"/>
        </w:rPr>
        <w:t>Человек как предмет познания. – СПб</w:t>
      </w:r>
      <w:proofErr w:type="gramStart"/>
      <w:r w:rsidRPr="005007E1">
        <w:rPr>
          <w:rStyle w:val="a4"/>
          <w:b w:val="0"/>
          <w:sz w:val="20"/>
          <w:szCs w:val="20"/>
        </w:rPr>
        <w:t xml:space="preserve">.: </w:t>
      </w:r>
      <w:proofErr w:type="gramEnd"/>
      <w:r w:rsidRPr="005007E1">
        <w:rPr>
          <w:rStyle w:val="a4"/>
          <w:b w:val="0"/>
          <w:sz w:val="20"/>
          <w:szCs w:val="20"/>
        </w:rPr>
        <w:t>Питер, 2001.</w:t>
      </w:r>
    </w:p>
    <w:p w:rsidR="00C425E9" w:rsidRPr="005007E1" w:rsidRDefault="00C425E9" w:rsidP="00F85248">
      <w:pPr>
        <w:pStyle w:val="a3"/>
        <w:numPr>
          <w:ilvl w:val="0"/>
          <w:numId w:val="14"/>
        </w:numPr>
        <w:spacing w:before="0" w:beforeAutospacing="0" w:after="0" w:afterAutospacing="0"/>
        <w:ind w:left="0" w:firstLine="567"/>
        <w:jc w:val="both"/>
        <w:rPr>
          <w:rStyle w:val="a4"/>
          <w:b w:val="0"/>
          <w:sz w:val="20"/>
          <w:szCs w:val="20"/>
        </w:rPr>
      </w:pPr>
      <w:r w:rsidRPr="005007E1">
        <w:rPr>
          <w:rStyle w:val="a4"/>
          <w:b w:val="0"/>
          <w:sz w:val="20"/>
          <w:szCs w:val="20"/>
        </w:rPr>
        <w:t>Богоявленская Д. Б. Психология творческих способностей. – М.: Академия, 2002.</w:t>
      </w:r>
    </w:p>
    <w:p w:rsidR="00C425E9" w:rsidRPr="005007E1" w:rsidRDefault="00C425E9" w:rsidP="00F85248">
      <w:pPr>
        <w:pStyle w:val="a3"/>
        <w:numPr>
          <w:ilvl w:val="0"/>
          <w:numId w:val="14"/>
        </w:numPr>
        <w:spacing w:before="0" w:beforeAutospacing="0" w:after="0" w:afterAutospacing="0"/>
        <w:ind w:left="0" w:firstLine="567"/>
        <w:jc w:val="both"/>
        <w:rPr>
          <w:rStyle w:val="a4"/>
          <w:b w:val="0"/>
          <w:sz w:val="20"/>
          <w:szCs w:val="20"/>
        </w:rPr>
      </w:pPr>
      <w:r w:rsidRPr="005007E1">
        <w:rPr>
          <w:rStyle w:val="a4"/>
          <w:b w:val="0"/>
          <w:sz w:val="20"/>
          <w:szCs w:val="20"/>
        </w:rPr>
        <w:t>Немов Р. С. Психология. В 3 т. Т. 2. – М.: Юрайт, 2020.</w:t>
      </w:r>
    </w:p>
    <w:p w:rsidR="00C425E9" w:rsidRPr="005007E1" w:rsidRDefault="00C425E9" w:rsidP="00F85248">
      <w:pPr>
        <w:pStyle w:val="a3"/>
        <w:numPr>
          <w:ilvl w:val="0"/>
          <w:numId w:val="14"/>
        </w:numPr>
        <w:spacing w:before="0" w:beforeAutospacing="0" w:after="0" w:afterAutospacing="0"/>
        <w:ind w:left="0" w:firstLine="567"/>
        <w:jc w:val="both"/>
        <w:rPr>
          <w:rStyle w:val="a4"/>
          <w:b w:val="0"/>
          <w:sz w:val="20"/>
          <w:szCs w:val="20"/>
        </w:rPr>
      </w:pPr>
      <w:r w:rsidRPr="005007E1">
        <w:rPr>
          <w:rStyle w:val="a4"/>
          <w:b w:val="0"/>
          <w:sz w:val="20"/>
          <w:szCs w:val="20"/>
        </w:rPr>
        <w:t>Sternberg R. J. Wisdom, Intelligence, and Creativity Synthesized. – Cambridge: Cambridge University Press, 2003.</w:t>
      </w:r>
    </w:p>
    <w:p w:rsidR="00C425E9" w:rsidRPr="00F85248" w:rsidRDefault="00C425E9" w:rsidP="00F85248">
      <w:pPr>
        <w:pStyle w:val="a3"/>
        <w:numPr>
          <w:ilvl w:val="0"/>
          <w:numId w:val="14"/>
        </w:numPr>
        <w:spacing w:before="0" w:beforeAutospacing="0" w:after="0" w:afterAutospacing="0"/>
        <w:ind w:left="0" w:firstLine="567"/>
        <w:jc w:val="both"/>
        <w:rPr>
          <w:sz w:val="20"/>
          <w:szCs w:val="20"/>
          <w:lang w:val="en-US"/>
        </w:rPr>
      </w:pPr>
      <w:r w:rsidRPr="005007E1">
        <w:rPr>
          <w:rStyle w:val="a4"/>
          <w:b w:val="0"/>
          <w:sz w:val="20"/>
          <w:szCs w:val="20"/>
        </w:rPr>
        <w:t>Torrance E. P. Creativity in the Classroom. –</w:t>
      </w:r>
      <w:r w:rsidRPr="00F85248">
        <w:rPr>
          <w:sz w:val="20"/>
          <w:szCs w:val="20"/>
          <w:lang w:val="en-US"/>
        </w:rPr>
        <w:t xml:space="preserve"> Washington: NEA, 1974.</w:t>
      </w:r>
    </w:p>
    <w:p w:rsidR="00C425E9" w:rsidRPr="00F85248" w:rsidRDefault="00C425E9" w:rsidP="00F85248">
      <w:pPr>
        <w:pStyle w:val="a3"/>
        <w:numPr>
          <w:ilvl w:val="0"/>
          <w:numId w:val="14"/>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креативтілік</w:t>
      </w:r>
      <w:r w:rsidRPr="00F85248">
        <w:rPr>
          <w:sz w:val="20"/>
          <w:szCs w:val="20"/>
          <w:lang w:val="en-US"/>
        </w:rPr>
        <w:t xml:space="preserve"> </w:t>
      </w:r>
      <w:r w:rsidRPr="00F85248">
        <w:rPr>
          <w:sz w:val="20"/>
          <w:szCs w:val="20"/>
        </w:rPr>
        <w:t>пен</w:t>
      </w:r>
      <w:r w:rsidRPr="00F85248">
        <w:rPr>
          <w:sz w:val="20"/>
          <w:szCs w:val="20"/>
          <w:lang w:val="en-US"/>
        </w:rPr>
        <w:t xml:space="preserve"> </w:t>
      </w:r>
      <w:r w:rsidRPr="00F85248">
        <w:rPr>
          <w:sz w:val="20"/>
          <w:szCs w:val="20"/>
        </w:rPr>
        <w:t>дарындылық</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14"/>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тұлға</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шығармашылық</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14"/>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креативтілік</w:t>
      </w:r>
      <w:r w:rsidRPr="00F85248">
        <w:rPr>
          <w:sz w:val="20"/>
          <w:szCs w:val="20"/>
          <w:lang w:val="en-US"/>
        </w:rPr>
        <w:t xml:space="preserve"> </w:t>
      </w:r>
      <w:r w:rsidRPr="00F85248">
        <w:rPr>
          <w:sz w:val="20"/>
          <w:szCs w:val="20"/>
        </w:rPr>
        <w:t>пен</w:t>
      </w:r>
      <w:r w:rsidRPr="00F85248">
        <w:rPr>
          <w:sz w:val="20"/>
          <w:szCs w:val="20"/>
          <w:lang w:val="en-US"/>
        </w:rPr>
        <w:t xml:space="preserve"> </w:t>
      </w:r>
      <w:r w:rsidRPr="00F85248">
        <w:rPr>
          <w:sz w:val="20"/>
          <w:szCs w:val="20"/>
        </w:rPr>
        <w:t>дарындылыққа</w:t>
      </w:r>
      <w:r w:rsidRPr="00F85248">
        <w:rPr>
          <w:sz w:val="20"/>
          <w:szCs w:val="20"/>
          <w:lang w:val="en-US"/>
        </w:rPr>
        <w:t xml:space="preserve"> </w:t>
      </w:r>
      <w:r w:rsidRPr="00F85248">
        <w:rPr>
          <w:sz w:val="20"/>
          <w:szCs w:val="20"/>
        </w:rPr>
        <w:t>арналған</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8</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Тұлғ</w:t>
      </w:r>
      <w:proofErr w:type="gramStart"/>
      <w:r w:rsidRPr="00F85248">
        <w:rPr>
          <w:sz w:val="20"/>
          <w:szCs w:val="20"/>
        </w:rPr>
        <w:t>алы</w:t>
      </w:r>
      <w:proofErr w:type="gramEnd"/>
      <w:r w:rsidRPr="00F85248">
        <w:rPr>
          <w:sz w:val="20"/>
          <w:szCs w:val="20"/>
        </w:rPr>
        <w:t>қ қасиеттер, факторлық модельдер және эмоциялық айырмашылықтар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Тұлғаның қасиеттік құрылымын факторлық модельдер негізінде талдау және эмоциялық саладағы индивидуалдық айырмашылықтарды дифференциалды психология тұ</w:t>
      </w:r>
      <w:proofErr w:type="gramStart"/>
      <w:r w:rsidRPr="00F85248">
        <w:rPr>
          <w:sz w:val="20"/>
          <w:szCs w:val="20"/>
        </w:rPr>
        <w:t>р</w:t>
      </w:r>
      <w:proofErr w:type="gramEnd"/>
      <w:r w:rsidRPr="00F85248">
        <w:rPr>
          <w:sz w:val="20"/>
          <w:szCs w:val="20"/>
        </w:rPr>
        <w:t>ғысынан ашу.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5"/>
        </w:numPr>
        <w:spacing w:before="0" w:beforeAutospacing="0" w:after="0" w:afterAutospacing="0"/>
        <w:ind w:left="0" w:firstLine="567"/>
        <w:jc w:val="both"/>
        <w:rPr>
          <w:sz w:val="20"/>
          <w:szCs w:val="20"/>
        </w:rPr>
      </w:pPr>
      <w:r w:rsidRPr="00F85248">
        <w:rPr>
          <w:sz w:val="20"/>
          <w:szCs w:val="20"/>
        </w:rPr>
        <w:t>Тұлғалық қасиеттер ұғымы және олардың тұрақтылығы</w:t>
      </w:r>
    </w:p>
    <w:p w:rsidR="00C425E9" w:rsidRPr="00F85248" w:rsidRDefault="00C425E9" w:rsidP="00F85248">
      <w:pPr>
        <w:pStyle w:val="a3"/>
        <w:numPr>
          <w:ilvl w:val="0"/>
          <w:numId w:val="15"/>
        </w:numPr>
        <w:spacing w:before="0" w:beforeAutospacing="0" w:after="0" w:afterAutospacing="0"/>
        <w:ind w:left="0" w:firstLine="567"/>
        <w:jc w:val="both"/>
        <w:rPr>
          <w:sz w:val="20"/>
          <w:szCs w:val="20"/>
        </w:rPr>
      </w:pPr>
      <w:r w:rsidRPr="00F85248">
        <w:rPr>
          <w:sz w:val="20"/>
          <w:szCs w:val="20"/>
        </w:rPr>
        <w:t>Тұ</w:t>
      </w:r>
      <w:proofErr w:type="gramStart"/>
      <w:r w:rsidRPr="00F85248">
        <w:rPr>
          <w:sz w:val="20"/>
          <w:szCs w:val="20"/>
        </w:rPr>
        <w:t>лғаны</w:t>
      </w:r>
      <w:proofErr w:type="gramEnd"/>
      <w:r w:rsidRPr="00F85248">
        <w:rPr>
          <w:sz w:val="20"/>
          <w:szCs w:val="20"/>
        </w:rPr>
        <w:t>ң факторлық модельдері</w:t>
      </w:r>
    </w:p>
    <w:p w:rsidR="00C425E9" w:rsidRPr="00F85248" w:rsidRDefault="00C425E9" w:rsidP="00F85248">
      <w:pPr>
        <w:pStyle w:val="a3"/>
        <w:numPr>
          <w:ilvl w:val="0"/>
          <w:numId w:val="15"/>
        </w:numPr>
        <w:spacing w:before="0" w:beforeAutospacing="0" w:after="0" w:afterAutospacing="0"/>
        <w:ind w:left="0" w:firstLine="567"/>
        <w:jc w:val="both"/>
        <w:rPr>
          <w:sz w:val="20"/>
          <w:szCs w:val="20"/>
        </w:rPr>
      </w:pPr>
      <w:r w:rsidRPr="00F85248">
        <w:rPr>
          <w:sz w:val="20"/>
          <w:szCs w:val="20"/>
        </w:rPr>
        <w:t>Факторлық тәсілдің эмпирикалық негіздері мен шектеулері</w:t>
      </w:r>
    </w:p>
    <w:p w:rsidR="00C425E9" w:rsidRPr="00F85248" w:rsidRDefault="00C425E9" w:rsidP="00F85248">
      <w:pPr>
        <w:pStyle w:val="a3"/>
        <w:numPr>
          <w:ilvl w:val="0"/>
          <w:numId w:val="15"/>
        </w:numPr>
        <w:spacing w:before="0" w:beforeAutospacing="0" w:after="0" w:afterAutospacing="0"/>
        <w:ind w:left="0" w:firstLine="567"/>
        <w:jc w:val="both"/>
        <w:rPr>
          <w:sz w:val="20"/>
          <w:szCs w:val="20"/>
        </w:rPr>
      </w:pPr>
      <w:r w:rsidRPr="00F85248">
        <w:rPr>
          <w:sz w:val="20"/>
          <w:szCs w:val="20"/>
        </w:rPr>
        <w:t>Эмоция ұғымы және эмоциялық реттелу</w:t>
      </w:r>
    </w:p>
    <w:p w:rsidR="00C425E9" w:rsidRPr="00F85248" w:rsidRDefault="00C425E9" w:rsidP="00F85248">
      <w:pPr>
        <w:pStyle w:val="a3"/>
        <w:numPr>
          <w:ilvl w:val="0"/>
          <w:numId w:val="15"/>
        </w:numPr>
        <w:spacing w:before="0" w:beforeAutospacing="0" w:after="0" w:afterAutospacing="0"/>
        <w:ind w:left="0" w:firstLine="567"/>
        <w:jc w:val="both"/>
        <w:rPr>
          <w:sz w:val="20"/>
          <w:szCs w:val="20"/>
        </w:rPr>
      </w:pPr>
      <w:r w:rsidRPr="00F85248">
        <w:rPr>
          <w:sz w:val="20"/>
          <w:szCs w:val="20"/>
        </w:rPr>
        <w:t>Эмоциялық реактивтілі</w:t>
      </w:r>
      <w:proofErr w:type="gramStart"/>
      <w:r w:rsidRPr="00F85248">
        <w:rPr>
          <w:sz w:val="20"/>
          <w:szCs w:val="20"/>
        </w:rPr>
        <w:t>к</w:t>
      </w:r>
      <w:proofErr w:type="gramEnd"/>
      <w:r w:rsidRPr="00F85248">
        <w:rPr>
          <w:sz w:val="20"/>
          <w:szCs w:val="20"/>
        </w:rPr>
        <w:t xml:space="preserve"> пен тұрақтылықтағы индивидуалдық айырмашылықтар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Тұлғалық қасиеттер дифференциалды психологияда адамның міне</w:t>
      </w:r>
      <w:proofErr w:type="gramStart"/>
      <w:r w:rsidRPr="00F85248">
        <w:rPr>
          <w:sz w:val="20"/>
          <w:szCs w:val="20"/>
        </w:rPr>
        <w:t>з-</w:t>
      </w:r>
      <w:proofErr w:type="gramEnd"/>
      <w:r w:rsidRPr="00F85248">
        <w:rPr>
          <w:sz w:val="20"/>
          <w:szCs w:val="20"/>
        </w:rPr>
        <w:t>құлқы мен іс-әрекетінің салыстырмалы түрде тұрақты, әртүрлі жағдайларда қайталанып отыратын сипаттамалары ретінде қарастырылады. Қасиеттік тәсіл тұлғаны жекелеген, бірақ өзара байланысты диспозициялар жүйесі ретінде сипаттауға мүмкіндік береді. Бұл диспозициялар адамның әлеуметтік ортаға қатынасын, міне</w:t>
      </w:r>
      <w:proofErr w:type="gramStart"/>
      <w:r w:rsidRPr="00F85248">
        <w:rPr>
          <w:sz w:val="20"/>
          <w:szCs w:val="20"/>
        </w:rPr>
        <w:t>з-</w:t>
      </w:r>
      <w:proofErr w:type="gramEnd"/>
      <w:r w:rsidRPr="00F85248">
        <w:rPr>
          <w:sz w:val="20"/>
          <w:szCs w:val="20"/>
        </w:rPr>
        <w:t>құлық стильдерін және әрекет тәсілдерін айқындайды.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Тұлғаны ғылыми тұ</w:t>
      </w:r>
      <w:proofErr w:type="gramStart"/>
      <w:r w:rsidRPr="00F85248">
        <w:rPr>
          <w:sz w:val="20"/>
          <w:szCs w:val="20"/>
        </w:rPr>
        <w:t>р</w:t>
      </w:r>
      <w:proofErr w:type="gramEnd"/>
      <w:r w:rsidRPr="00F85248">
        <w:rPr>
          <w:sz w:val="20"/>
          <w:szCs w:val="20"/>
        </w:rPr>
        <w:t>ғыда жүйелеудің ең ықпалды тәсілдерінің бірі — факторлық модельдер. Бұл модельдер кө</w:t>
      </w:r>
      <w:proofErr w:type="gramStart"/>
      <w:r w:rsidRPr="00F85248">
        <w:rPr>
          <w:sz w:val="20"/>
          <w:szCs w:val="20"/>
        </w:rPr>
        <w:t>п</w:t>
      </w:r>
      <w:proofErr w:type="gramEnd"/>
      <w:r w:rsidRPr="00F85248">
        <w:rPr>
          <w:sz w:val="20"/>
          <w:szCs w:val="20"/>
        </w:rPr>
        <w:t>өлшемді эмпирикалық деректерді статистикалық өңдеу арқылы тұлғалық қасиеттердің ірі факторларын анықтауға негізделеді. Факторлық тәсіл тұлғалық айырмашылықтарды құрылымдауға, оларды салыстыруға және өлшеуге мүмкіндік береді, сондықтан психодиагностикада кеңінен қолданылады.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Факторлық модельдердің маңызды артықшылығы — олардың эмпирикалық негізділігі. Үлкен деректер массивін талдау арқылы алынған факторлар тұлғалық қасиеттердің қайталанатын құрылымын көрсетеді. Алайда бұл модельдер тұ</w:t>
      </w:r>
      <w:proofErr w:type="gramStart"/>
      <w:r w:rsidRPr="00F85248">
        <w:rPr>
          <w:sz w:val="20"/>
          <w:szCs w:val="20"/>
        </w:rPr>
        <w:t>лғаны</w:t>
      </w:r>
      <w:proofErr w:type="gramEnd"/>
      <w:r w:rsidRPr="00F85248">
        <w:rPr>
          <w:sz w:val="20"/>
          <w:szCs w:val="20"/>
        </w:rPr>
        <w:t>ң дамуын, мотивациялық мазмұнын және әлеуметтік контексттің әсерін толық қамти алмайды. Сондықтан факторлық тәсіл дифференциалды психологияда тұлғаны сипаттаудың бі</w:t>
      </w:r>
      <w:proofErr w:type="gramStart"/>
      <w:r w:rsidRPr="00F85248">
        <w:rPr>
          <w:sz w:val="20"/>
          <w:szCs w:val="20"/>
        </w:rPr>
        <w:t>р</w:t>
      </w:r>
      <w:proofErr w:type="gramEnd"/>
      <w:r w:rsidRPr="00F85248">
        <w:rPr>
          <w:sz w:val="20"/>
          <w:szCs w:val="20"/>
        </w:rPr>
        <w:t>, бірақ жалғыз емес құралы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Эмоциялық сала индивидуалдық айырмашылықтардың айқын кө</w:t>
      </w:r>
      <w:proofErr w:type="gramStart"/>
      <w:r w:rsidRPr="00F85248">
        <w:rPr>
          <w:sz w:val="20"/>
          <w:szCs w:val="20"/>
        </w:rPr>
        <w:t>р</w:t>
      </w:r>
      <w:proofErr w:type="gramEnd"/>
      <w:r w:rsidRPr="00F85248">
        <w:rPr>
          <w:sz w:val="20"/>
          <w:szCs w:val="20"/>
        </w:rPr>
        <w:t>інетін аймақтарының бірі болып табылады. Эмоциялар адамның ішкі күйін, сыртқы жағдайларға субъективті қатынасын және міне</w:t>
      </w:r>
      <w:proofErr w:type="gramStart"/>
      <w:r w:rsidRPr="00F85248">
        <w:rPr>
          <w:sz w:val="20"/>
          <w:szCs w:val="20"/>
        </w:rPr>
        <w:t>з-</w:t>
      </w:r>
      <w:proofErr w:type="gramEnd"/>
      <w:r w:rsidRPr="00F85248">
        <w:rPr>
          <w:sz w:val="20"/>
          <w:szCs w:val="20"/>
        </w:rPr>
        <w:t>құлықты реттеу функциясын атқарады. Дифференциалды психология эмоцияларды тек ситуациялық реакциялар ретінде емес, сонымен қатар салыстырмалы түрде тұрақты эмоциялық бейімділіктер жүйесі ретінде зерттейді.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Эмоциялық айырмашылықтар эмоциялық реактивтілі</w:t>
      </w:r>
      <w:proofErr w:type="gramStart"/>
      <w:r w:rsidRPr="00F85248">
        <w:rPr>
          <w:sz w:val="20"/>
          <w:szCs w:val="20"/>
        </w:rPr>
        <w:t>к</w:t>
      </w:r>
      <w:proofErr w:type="gramEnd"/>
      <w:r w:rsidRPr="00F85248">
        <w:rPr>
          <w:sz w:val="20"/>
          <w:szCs w:val="20"/>
        </w:rPr>
        <w:t xml:space="preserve"> пен эмоциялық тұрақтылық параметрлері арқылы сипатталады. Кейбі</w:t>
      </w:r>
      <w:proofErr w:type="gramStart"/>
      <w:r w:rsidRPr="00F85248">
        <w:rPr>
          <w:sz w:val="20"/>
          <w:szCs w:val="20"/>
        </w:rPr>
        <w:t>р</w:t>
      </w:r>
      <w:proofErr w:type="gramEnd"/>
      <w:r w:rsidRPr="00F85248">
        <w:rPr>
          <w:sz w:val="20"/>
          <w:szCs w:val="20"/>
        </w:rPr>
        <w:t xml:space="preserve"> адамдар сыртқы әсерлерге жылдам және қарқынды жауап береді, ал басқалары эмоциялық жағынан сабырлы әрі тұрақты болып келеді. Бұл айырмашылықтар жүйке жүйесінің қасиеттерімен, тұлғалық құрылыммен және әлеуметтік тәжірибемен байланысты.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тұлғ</w:t>
      </w:r>
      <w:proofErr w:type="gramStart"/>
      <w:r w:rsidRPr="00F85248">
        <w:rPr>
          <w:sz w:val="20"/>
          <w:szCs w:val="20"/>
        </w:rPr>
        <w:t>алы</w:t>
      </w:r>
      <w:proofErr w:type="gramEnd"/>
      <w:r w:rsidRPr="00F85248">
        <w:rPr>
          <w:sz w:val="20"/>
          <w:szCs w:val="20"/>
        </w:rPr>
        <w:t>қ қасиеттер мен эмоциялық айырмашылықтар дифференциалды психологияда өзара байланысты зерттеу объектілерін құрайды. Факторлық модельдер тұлғаның құрылымын сипаттауға мүмкіндік берсе, эмоциялық сала осы құрылымның динамикалық кө</w:t>
      </w:r>
      <w:proofErr w:type="gramStart"/>
      <w:r w:rsidRPr="00F85248">
        <w:rPr>
          <w:sz w:val="20"/>
          <w:szCs w:val="20"/>
        </w:rPr>
        <w:t>р</w:t>
      </w:r>
      <w:proofErr w:type="gramEnd"/>
      <w:r w:rsidRPr="00F85248">
        <w:rPr>
          <w:sz w:val="20"/>
          <w:szCs w:val="20"/>
        </w:rPr>
        <w:t>інісін ашады. Бұл тәсілдердің бі</w:t>
      </w:r>
      <w:proofErr w:type="gramStart"/>
      <w:r w:rsidRPr="00F85248">
        <w:rPr>
          <w:sz w:val="20"/>
          <w:szCs w:val="20"/>
        </w:rPr>
        <w:t>р</w:t>
      </w:r>
      <w:proofErr w:type="gramEnd"/>
      <w:r w:rsidRPr="00F85248">
        <w:rPr>
          <w:sz w:val="20"/>
          <w:szCs w:val="20"/>
        </w:rPr>
        <w:t>іктірілуі индивидуалдық айырмашылықтарды кешенді түрде түсіндіруге жағдай жасайды.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16"/>
        </w:numPr>
        <w:spacing w:before="0" w:beforeAutospacing="0" w:after="0" w:afterAutospacing="0"/>
        <w:ind w:left="0" w:firstLine="567"/>
        <w:jc w:val="both"/>
        <w:rPr>
          <w:sz w:val="20"/>
          <w:szCs w:val="20"/>
        </w:rPr>
      </w:pPr>
      <w:r w:rsidRPr="00F85248">
        <w:rPr>
          <w:sz w:val="20"/>
          <w:szCs w:val="20"/>
        </w:rPr>
        <w:t xml:space="preserve">Айзенк Г. Ю. </w:t>
      </w:r>
      <w:r w:rsidRPr="005007E1">
        <w:rPr>
          <w:rStyle w:val="a4"/>
          <w:b w:val="0"/>
          <w:sz w:val="20"/>
          <w:szCs w:val="20"/>
        </w:rPr>
        <w:t>Структура личности.</w:t>
      </w:r>
      <w:r w:rsidRPr="00F85248">
        <w:rPr>
          <w:sz w:val="20"/>
          <w:szCs w:val="20"/>
        </w:rPr>
        <w:t xml:space="preserve"> – М.: Юрайт, 2000.</w:t>
      </w:r>
    </w:p>
    <w:p w:rsidR="00C425E9" w:rsidRPr="005007E1" w:rsidRDefault="00C425E9" w:rsidP="00F85248">
      <w:pPr>
        <w:pStyle w:val="a3"/>
        <w:numPr>
          <w:ilvl w:val="0"/>
          <w:numId w:val="16"/>
        </w:numPr>
        <w:spacing w:before="0" w:beforeAutospacing="0" w:after="0" w:afterAutospacing="0"/>
        <w:ind w:left="0" w:firstLine="567"/>
        <w:jc w:val="both"/>
        <w:rPr>
          <w:rStyle w:val="a4"/>
          <w:b w:val="0"/>
          <w:sz w:val="20"/>
          <w:szCs w:val="20"/>
        </w:rPr>
      </w:pPr>
      <w:r w:rsidRPr="00F85248">
        <w:rPr>
          <w:sz w:val="20"/>
          <w:szCs w:val="20"/>
        </w:rPr>
        <w:t xml:space="preserve">Ананьев Б. Г. </w:t>
      </w:r>
      <w:r w:rsidRPr="005007E1">
        <w:rPr>
          <w:rStyle w:val="a4"/>
          <w:b w:val="0"/>
          <w:sz w:val="20"/>
          <w:szCs w:val="20"/>
        </w:rPr>
        <w:t>Человек как предмет познания. – СПб</w:t>
      </w:r>
      <w:proofErr w:type="gramStart"/>
      <w:r w:rsidRPr="005007E1">
        <w:rPr>
          <w:rStyle w:val="a4"/>
          <w:b w:val="0"/>
          <w:sz w:val="20"/>
          <w:szCs w:val="20"/>
        </w:rPr>
        <w:t xml:space="preserve">.: </w:t>
      </w:r>
      <w:proofErr w:type="gramEnd"/>
      <w:r w:rsidRPr="005007E1">
        <w:rPr>
          <w:rStyle w:val="a4"/>
          <w:b w:val="0"/>
          <w:sz w:val="20"/>
          <w:szCs w:val="20"/>
        </w:rPr>
        <w:t>Питер, 2001.</w:t>
      </w:r>
    </w:p>
    <w:p w:rsidR="00C425E9" w:rsidRPr="005007E1" w:rsidRDefault="00C425E9" w:rsidP="00F85248">
      <w:pPr>
        <w:pStyle w:val="a3"/>
        <w:numPr>
          <w:ilvl w:val="0"/>
          <w:numId w:val="16"/>
        </w:numPr>
        <w:spacing w:before="0" w:beforeAutospacing="0" w:after="0" w:afterAutospacing="0"/>
        <w:ind w:left="0" w:firstLine="567"/>
        <w:jc w:val="both"/>
        <w:rPr>
          <w:rStyle w:val="a4"/>
          <w:b w:val="0"/>
          <w:sz w:val="20"/>
          <w:szCs w:val="20"/>
        </w:rPr>
      </w:pPr>
      <w:r w:rsidRPr="005007E1">
        <w:rPr>
          <w:rStyle w:val="a4"/>
          <w:b w:val="0"/>
          <w:sz w:val="20"/>
          <w:szCs w:val="20"/>
        </w:rPr>
        <w:t>Хьелл Л., Зиглер Д. Теории личности. – СПб</w:t>
      </w:r>
      <w:proofErr w:type="gramStart"/>
      <w:r w:rsidRPr="005007E1">
        <w:rPr>
          <w:rStyle w:val="a4"/>
          <w:b w:val="0"/>
          <w:sz w:val="20"/>
          <w:szCs w:val="20"/>
        </w:rPr>
        <w:t xml:space="preserve">.: </w:t>
      </w:r>
      <w:proofErr w:type="gramEnd"/>
      <w:r w:rsidRPr="005007E1">
        <w:rPr>
          <w:rStyle w:val="a4"/>
          <w:b w:val="0"/>
          <w:sz w:val="20"/>
          <w:szCs w:val="20"/>
        </w:rPr>
        <w:t>Питер, 2015.</w:t>
      </w:r>
    </w:p>
    <w:p w:rsidR="00C425E9" w:rsidRPr="005007E1" w:rsidRDefault="00C425E9" w:rsidP="00F85248">
      <w:pPr>
        <w:pStyle w:val="a3"/>
        <w:numPr>
          <w:ilvl w:val="0"/>
          <w:numId w:val="16"/>
        </w:numPr>
        <w:spacing w:before="0" w:beforeAutospacing="0" w:after="0" w:afterAutospacing="0"/>
        <w:ind w:left="0" w:firstLine="567"/>
        <w:jc w:val="both"/>
        <w:rPr>
          <w:rStyle w:val="a4"/>
          <w:b w:val="0"/>
          <w:sz w:val="20"/>
          <w:szCs w:val="20"/>
        </w:rPr>
      </w:pPr>
      <w:r w:rsidRPr="005007E1">
        <w:rPr>
          <w:rStyle w:val="a4"/>
          <w:b w:val="0"/>
          <w:sz w:val="20"/>
          <w:szCs w:val="20"/>
        </w:rPr>
        <w:t>Немов Р. С. Психология. В 3 т. Т. 2. – М.: Юрайт, 2020.</w:t>
      </w:r>
    </w:p>
    <w:p w:rsidR="00C425E9" w:rsidRPr="005007E1" w:rsidRDefault="00C425E9" w:rsidP="00F85248">
      <w:pPr>
        <w:pStyle w:val="a3"/>
        <w:numPr>
          <w:ilvl w:val="0"/>
          <w:numId w:val="16"/>
        </w:numPr>
        <w:spacing w:before="0" w:beforeAutospacing="0" w:after="0" w:afterAutospacing="0"/>
        <w:ind w:left="0" w:firstLine="567"/>
        <w:jc w:val="both"/>
        <w:rPr>
          <w:rStyle w:val="a4"/>
          <w:b w:val="0"/>
          <w:sz w:val="20"/>
          <w:szCs w:val="20"/>
        </w:rPr>
      </w:pPr>
      <w:r w:rsidRPr="005007E1">
        <w:rPr>
          <w:rStyle w:val="a4"/>
          <w:b w:val="0"/>
          <w:sz w:val="20"/>
          <w:szCs w:val="20"/>
        </w:rPr>
        <w:t>Costa P. T., McCrae R. R. Personality in Adulthood. – New York: Guilford Press, 2003.</w:t>
      </w:r>
    </w:p>
    <w:p w:rsidR="00C425E9" w:rsidRPr="00F85248" w:rsidRDefault="00C425E9" w:rsidP="00F85248">
      <w:pPr>
        <w:pStyle w:val="a3"/>
        <w:numPr>
          <w:ilvl w:val="0"/>
          <w:numId w:val="16"/>
        </w:numPr>
        <w:spacing w:before="0" w:beforeAutospacing="0" w:after="0" w:afterAutospacing="0"/>
        <w:ind w:left="0" w:firstLine="567"/>
        <w:jc w:val="both"/>
        <w:rPr>
          <w:sz w:val="20"/>
          <w:szCs w:val="20"/>
          <w:lang w:val="en-US"/>
        </w:rPr>
      </w:pPr>
      <w:r w:rsidRPr="005007E1">
        <w:rPr>
          <w:rStyle w:val="a4"/>
          <w:b w:val="0"/>
          <w:sz w:val="20"/>
          <w:szCs w:val="20"/>
        </w:rPr>
        <w:t>Gross J. J. Emotion Regulation: Conceptual and Empirical Foundations. –</w:t>
      </w:r>
      <w:r w:rsidRPr="00F85248">
        <w:rPr>
          <w:sz w:val="20"/>
          <w:szCs w:val="20"/>
          <w:lang w:val="en-US"/>
        </w:rPr>
        <w:t xml:space="preserve"> New York: Guilford Press, 2014.</w:t>
      </w:r>
    </w:p>
    <w:p w:rsidR="00C425E9" w:rsidRPr="00F85248" w:rsidRDefault="00C425E9" w:rsidP="00F85248">
      <w:pPr>
        <w:pStyle w:val="a3"/>
        <w:numPr>
          <w:ilvl w:val="0"/>
          <w:numId w:val="16"/>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тұлғалық</w:t>
      </w:r>
      <w:r w:rsidRPr="00F85248">
        <w:rPr>
          <w:sz w:val="20"/>
          <w:szCs w:val="20"/>
          <w:lang w:val="en-US"/>
        </w:rPr>
        <w:t xml:space="preserve"> </w:t>
      </w:r>
      <w:r w:rsidRPr="00F85248">
        <w:rPr>
          <w:sz w:val="20"/>
          <w:szCs w:val="20"/>
        </w:rPr>
        <w:t>қасиеттер</w:t>
      </w:r>
      <w:r w:rsidRPr="00F85248">
        <w:rPr>
          <w:sz w:val="20"/>
          <w:szCs w:val="20"/>
          <w:lang w:val="en-US"/>
        </w:rPr>
        <w:t xml:space="preserve"> </w:t>
      </w:r>
      <w:r w:rsidRPr="00F85248">
        <w:rPr>
          <w:sz w:val="20"/>
          <w:szCs w:val="20"/>
        </w:rPr>
        <w:t>мен</w:t>
      </w:r>
      <w:r w:rsidRPr="00F85248">
        <w:rPr>
          <w:sz w:val="20"/>
          <w:szCs w:val="20"/>
          <w:lang w:val="en-US"/>
        </w:rPr>
        <w:t xml:space="preserve"> </w:t>
      </w:r>
      <w:r w:rsidRPr="00F85248">
        <w:rPr>
          <w:sz w:val="20"/>
          <w:szCs w:val="20"/>
        </w:rPr>
        <w:t>эмоциялық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16"/>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тұлға</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эмоциялық</w:t>
      </w:r>
      <w:r w:rsidRPr="00F85248">
        <w:rPr>
          <w:sz w:val="20"/>
          <w:szCs w:val="20"/>
          <w:lang w:val="en-US"/>
        </w:rPr>
        <w:t xml:space="preserve"> </w:t>
      </w:r>
      <w:r w:rsidRPr="00F85248">
        <w:rPr>
          <w:sz w:val="20"/>
          <w:szCs w:val="20"/>
        </w:rPr>
        <w:t>реттелу</w:t>
      </w:r>
      <w:r w:rsidRPr="00F85248">
        <w:rPr>
          <w:sz w:val="20"/>
          <w:szCs w:val="20"/>
          <w:lang w:val="en-US"/>
        </w:rPr>
        <w:t xml:space="preserve"> </w:t>
      </w:r>
      <w:r w:rsidRPr="00F85248">
        <w:rPr>
          <w:sz w:val="20"/>
          <w:szCs w:val="20"/>
        </w:rPr>
        <w:t>зерттеулері</w:t>
      </w:r>
      <w:r w:rsidRPr="00F85248">
        <w:rPr>
          <w:sz w:val="20"/>
          <w:szCs w:val="20"/>
          <w:lang w:val="en-US"/>
        </w:rPr>
        <w:t>.</w:t>
      </w:r>
    </w:p>
    <w:p w:rsidR="00C425E9" w:rsidRPr="00F85248" w:rsidRDefault="00C425E9" w:rsidP="00F85248">
      <w:pPr>
        <w:pStyle w:val="a3"/>
        <w:numPr>
          <w:ilvl w:val="0"/>
          <w:numId w:val="16"/>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тұлға</w:t>
      </w:r>
      <w:r w:rsidRPr="00F85248">
        <w:rPr>
          <w:sz w:val="20"/>
          <w:szCs w:val="20"/>
          <w:lang w:val="en-US"/>
        </w:rPr>
        <w:t xml:space="preserve"> </w:t>
      </w:r>
      <w:r w:rsidRPr="00F85248">
        <w:rPr>
          <w:sz w:val="20"/>
          <w:szCs w:val="20"/>
        </w:rPr>
        <w:t>теориялары</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9</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Мотивациялық айырмашылықтар және өзі</w:t>
      </w:r>
      <w:proofErr w:type="gramStart"/>
      <w:r w:rsidRPr="00F85248">
        <w:rPr>
          <w:sz w:val="20"/>
          <w:szCs w:val="20"/>
        </w:rPr>
        <w:t>н-</w:t>
      </w:r>
      <w:proofErr w:type="gramEnd"/>
      <w:r w:rsidRPr="00F85248">
        <w:rPr>
          <w:sz w:val="20"/>
          <w:szCs w:val="20"/>
        </w:rPr>
        <w:t>өзі реттеу: тұлғаның іс-әрекеттік ресурстары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Тұлғаның мотивациялық саласындағы индивидуалдық айырмашылықтарды талдау және өзі</w:t>
      </w:r>
      <w:proofErr w:type="gramStart"/>
      <w:r w:rsidRPr="00F85248">
        <w:rPr>
          <w:sz w:val="20"/>
          <w:szCs w:val="20"/>
        </w:rPr>
        <w:t>н-</w:t>
      </w:r>
      <w:proofErr w:type="gramEnd"/>
      <w:r w:rsidRPr="00F85248">
        <w:rPr>
          <w:sz w:val="20"/>
          <w:szCs w:val="20"/>
        </w:rPr>
        <w:t>өзі реттеуді тұлғаның іс-әрекеттік және еріктік ресурсы ретінде ғылыми тұрғыда негіздеу.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7"/>
        </w:numPr>
        <w:spacing w:before="0" w:beforeAutospacing="0" w:after="0" w:afterAutospacing="0"/>
        <w:ind w:left="0" w:firstLine="567"/>
        <w:jc w:val="both"/>
        <w:rPr>
          <w:sz w:val="20"/>
          <w:szCs w:val="20"/>
        </w:rPr>
      </w:pPr>
      <w:r w:rsidRPr="00F85248">
        <w:rPr>
          <w:sz w:val="20"/>
          <w:szCs w:val="20"/>
        </w:rPr>
        <w:t>Мотивация ұғымы және оның дифференциалды психологиядағы орны</w:t>
      </w:r>
    </w:p>
    <w:p w:rsidR="00C425E9" w:rsidRPr="00F85248" w:rsidRDefault="00C425E9" w:rsidP="00F85248">
      <w:pPr>
        <w:pStyle w:val="a3"/>
        <w:numPr>
          <w:ilvl w:val="0"/>
          <w:numId w:val="17"/>
        </w:numPr>
        <w:spacing w:before="0" w:beforeAutospacing="0" w:after="0" w:afterAutospacing="0"/>
        <w:ind w:left="0" w:firstLine="567"/>
        <w:jc w:val="both"/>
        <w:rPr>
          <w:sz w:val="20"/>
          <w:szCs w:val="20"/>
        </w:rPr>
      </w:pPr>
      <w:r w:rsidRPr="00F85248">
        <w:rPr>
          <w:sz w:val="20"/>
          <w:szCs w:val="20"/>
        </w:rPr>
        <w:t xml:space="preserve">Мотивациялық құрылым және мотивациялық </w:t>
      </w:r>
      <w:proofErr w:type="gramStart"/>
      <w:r w:rsidRPr="00F85248">
        <w:rPr>
          <w:sz w:val="20"/>
          <w:szCs w:val="20"/>
        </w:rPr>
        <w:t>ба</w:t>
      </w:r>
      <w:proofErr w:type="gramEnd"/>
      <w:r w:rsidRPr="00F85248">
        <w:rPr>
          <w:sz w:val="20"/>
          <w:szCs w:val="20"/>
        </w:rPr>
        <w:t>ғыттылықтағы айырмашылықтар</w:t>
      </w:r>
    </w:p>
    <w:p w:rsidR="00C425E9" w:rsidRPr="00F85248" w:rsidRDefault="00C425E9" w:rsidP="00F85248">
      <w:pPr>
        <w:pStyle w:val="a3"/>
        <w:numPr>
          <w:ilvl w:val="0"/>
          <w:numId w:val="17"/>
        </w:numPr>
        <w:spacing w:before="0" w:beforeAutospacing="0" w:after="0" w:afterAutospacing="0"/>
        <w:ind w:left="0" w:firstLine="567"/>
        <w:jc w:val="both"/>
        <w:rPr>
          <w:sz w:val="20"/>
          <w:szCs w:val="20"/>
        </w:rPr>
      </w:pPr>
      <w:r w:rsidRPr="00F85248">
        <w:rPr>
          <w:sz w:val="20"/>
          <w:szCs w:val="20"/>
        </w:rPr>
        <w:t>Ішкі және сыртқы мотивацияның индивидуалдық ерекшеліктері</w:t>
      </w:r>
    </w:p>
    <w:p w:rsidR="00C425E9" w:rsidRPr="00F85248" w:rsidRDefault="00C425E9" w:rsidP="00F85248">
      <w:pPr>
        <w:pStyle w:val="a3"/>
        <w:numPr>
          <w:ilvl w:val="0"/>
          <w:numId w:val="17"/>
        </w:numPr>
        <w:spacing w:before="0" w:beforeAutospacing="0" w:after="0" w:afterAutospacing="0"/>
        <w:ind w:left="0" w:firstLine="567"/>
        <w:jc w:val="both"/>
        <w:rPr>
          <w:sz w:val="20"/>
          <w:szCs w:val="20"/>
        </w:rPr>
      </w:pPr>
      <w:r w:rsidRPr="00F85248">
        <w:rPr>
          <w:sz w:val="20"/>
          <w:szCs w:val="20"/>
        </w:rPr>
        <w:t>Өзі</w:t>
      </w:r>
      <w:proofErr w:type="gramStart"/>
      <w:r w:rsidRPr="00F85248">
        <w:rPr>
          <w:sz w:val="20"/>
          <w:szCs w:val="20"/>
        </w:rPr>
        <w:t>н-</w:t>
      </w:r>
      <w:proofErr w:type="gramEnd"/>
      <w:r w:rsidRPr="00F85248">
        <w:rPr>
          <w:sz w:val="20"/>
          <w:szCs w:val="20"/>
        </w:rPr>
        <w:t>өзі реттеу ұғымы және оның психологиялық мазмұны</w:t>
      </w:r>
    </w:p>
    <w:p w:rsidR="00C425E9" w:rsidRPr="00F85248" w:rsidRDefault="00C425E9" w:rsidP="00F85248">
      <w:pPr>
        <w:pStyle w:val="a3"/>
        <w:numPr>
          <w:ilvl w:val="0"/>
          <w:numId w:val="17"/>
        </w:numPr>
        <w:spacing w:before="0" w:beforeAutospacing="0" w:after="0" w:afterAutospacing="0"/>
        <w:ind w:left="0" w:firstLine="567"/>
        <w:jc w:val="both"/>
        <w:rPr>
          <w:sz w:val="20"/>
          <w:szCs w:val="20"/>
        </w:rPr>
      </w:pPr>
      <w:r w:rsidRPr="00F85248">
        <w:rPr>
          <w:sz w:val="20"/>
          <w:szCs w:val="20"/>
        </w:rPr>
        <w:t>Еріктік процестер мен өзі</w:t>
      </w:r>
      <w:proofErr w:type="gramStart"/>
      <w:r w:rsidRPr="00F85248">
        <w:rPr>
          <w:sz w:val="20"/>
          <w:szCs w:val="20"/>
        </w:rPr>
        <w:t>н-</w:t>
      </w:r>
      <w:proofErr w:type="gramEnd"/>
      <w:r w:rsidRPr="00F85248">
        <w:rPr>
          <w:sz w:val="20"/>
          <w:szCs w:val="20"/>
        </w:rPr>
        <w:t>өзі реттеудегі индивидуалдық айырмашылықтар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Мотивация дифференциалды психологияда адамның і</w:t>
      </w:r>
      <w:proofErr w:type="gramStart"/>
      <w:r w:rsidRPr="00F85248">
        <w:rPr>
          <w:sz w:val="20"/>
          <w:szCs w:val="20"/>
        </w:rPr>
        <w:t>с-</w:t>
      </w:r>
      <w:proofErr w:type="gramEnd"/>
      <w:r w:rsidRPr="00F85248">
        <w:rPr>
          <w:sz w:val="20"/>
          <w:szCs w:val="20"/>
        </w:rPr>
        <w:t>әрекетін бастайтын, бағыттайтын және қолдайтын ішкі психологиялық механизмдер жүйесі ретінде қарастырылады. Индивидуалдық айырмашылықтар мотивацияның мазмұнында ғана емес, оның құрылымында, тұрақтылығында және іске асу тәсілдерінде де айқын кө</w:t>
      </w:r>
      <w:proofErr w:type="gramStart"/>
      <w:r w:rsidRPr="00F85248">
        <w:rPr>
          <w:sz w:val="20"/>
          <w:szCs w:val="20"/>
        </w:rPr>
        <w:t>р</w:t>
      </w:r>
      <w:proofErr w:type="gramEnd"/>
      <w:r w:rsidRPr="00F85248">
        <w:rPr>
          <w:sz w:val="20"/>
          <w:szCs w:val="20"/>
        </w:rPr>
        <w:t>ініс табады. Бі</w:t>
      </w:r>
      <w:proofErr w:type="gramStart"/>
      <w:r w:rsidRPr="00F85248">
        <w:rPr>
          <w:sz w:val="20"/>
          <w:szCs w:val="20"/>
        </w:rPr>
        <w:t>р</w:t>
      </w:r>
      <w:proofErr w:type="gramEnd"/>
      <w:r w:rsidRPr="00F85248">
        <w:rPr>
          <w:sz w:val="20"/>
          <w:szCs w:val="20"/>
        </w:rPr>
        <w:t xml:space="preserve"> адамдарда жетістікке ұмтылу, танымдық қызығушылық басым болса, басқаларында әлеуметтік мойындау немесе сыртқы талаптарға бағдарлану жетекші орын алады.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Мотивациялық құрылым тұ</w:t>
      </w:r>
      <w:proofErr w:type="gramStart"/>
      <w:r w:rsidRPr="00F85248">
        <w:rPr>
          <w:sz w:val="20"/>
          <w:szCs w:val="20"/>
        </w:rPr>
        <w:t>лғаны</w:t>
      </w:r>
      <w:proofErr w:type="gramEnd"/>
      <w:r w:rsidRPr="00F85248">
        <w:rPr>
          <w:sz w:val="20"/>
          <w:szCs w:val="20"/>
        </w:rPr>
        <w:t>ң қажеттіліктері, мақсаттары, құндылықтары және ниеттерінің өзара байланысқан жүйесін қамтиды. Дифференциалды психология мотивациялық айырмашылықтарды осы құрылымдық элементтердің арақатынасы арқылы түсіндіреді. Мотивациялық бағыттылық адамның і</w:t>
      </w:r>
      <w:proofErr w:type="gramStart"/>
      <w:r w:rsidRPr="00F85248">
        <w:rPr>
          <w:sz w:val="20"/>
          <w:szCs w:val="20"/>
        </w:rPr>
        <w:t>с-</w:t>
      </w:r>
      <w:proofErr w:type="gramEnd"/>
      <w:r w:rsidRPr="00F85248">
        <w:rPr>
          <w:sz w:val="20"/>
          <w:szCs w:val="20"/>
        </w:rPr>
        <w:t>әрекет саласын, мақсат қою ерекшеліктерін және табандылық деңгейін айқындайды.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Ішкі және сыртқы мотивация арасындағы айырмашылықтар тұлғаның і</w:t>
      </w:r>
      <w:proofErr w:type="gramStart"/>
      <w:r w:rsidRPr="00F85248">
        <w:rPr>
          <w:sz w:val="20"/>
          <w:szCs w:val="20"/>
        </w:rPr>
        <w:t>с-</w:t>
      </w:r>
      <w:proofErr w:type="gramEnd"/>
      <w:r w:rsidRPr="00F85248">
        <w:rPr>
          <w:sz w:val="20"/>
          <w:szCs w:val="20"/>
        </w:rPr>
        <w:t xml:space="preserve">әрекетке қатысу стилін сипаттайды. Ішкі мотивация іс-әрекеттің мазмұнына қызығушылықпен және өзіндік маңыздылығымен байланысты болса, сыртқы мотивация марапат, жазалау немесе әлеуметтік бақылау арқылы реттеледі. Дифференциалды тұрғыдан алғанда, адамдардың осы мотивациялық түрлерге бейімділігі әртүрлі болады, бұл олардың </w:t>
      </w:r>
      <w:proofErr w:type="gramStart"/>
      <w:r w:rsidRPr="00F85248">
        <w:rPr>
          <w:sz w:val="20"/>
          <w:szCs w:val="20"/>
        </w:rPr>
        <w:t>о</w:t>
      </w:r>
      <w:proofErr w:type="gramEnd"/>
      <w:r w:rsidRPr="00F85248">
        <w:rPr>
          <w:sz w:val="20"/>
          <w:szCs w:val="20"/>
        </w:rPr>
        <w:t>қу және кәсіби тиімділігіне тікелей әсер етеді.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Өзі</w:t>
      </w:r>
      <w:proofErr w:type="gramStart"/>
      <w:r w:rsidRPr="00F85248">
        <w:rPr>
          <w:sz w:val="20"/>
          <w:szCs w:val="20"/>
        </w:rPr>
        <w:t>н-</w:t>
      </w:r>
      <w:proofErr w:type="gramEnd"/>
      <w:r w:rsidRPr="00F85248">
        <w:rPr>
          <w:sz w:val="20"/>
          <w:szCs w:val="20"/>
        </w:rPr>
        <w:t>өзі реттеу тұлғаның іс-әрекетін саналы түрде ұйымдастыру, мақсатқа жету жолында өз мінез-құлқын басқару қабілетін білдіреді. Бұл ұғым еріктік процестермен, жоспарлау, бақылау және түзету механизмдерімен тығыз байланысты. Дифференциалды психология өзі</w:t>
      </w:r>
      <w:proofErr w:type="gramStart"/>
      <w:r w:rsidRPr="00F85248">
        <w:rPr>
          <w:sz w:val="20"/>
          <w:szCs w:val="20"/>
        </w:rPr>
        <w:t>н-</w:t>
      </w:r>
      <w:proofErr w:type="gramEnd"/>
      <w:r w:rsidRPr="00F85248">
        <w:rPr>
          <w:sz w:val="20"/>
          <w:szCs w:val="20"/>
        </w:rPr>
        <w:t>өзі реттеуді тұлғаның салыстырмалы түрде тұрақты психологиялық ресурсы ретінде қарастырады.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Өзін-өзі реттеудегі индивидуалдық айырмашылықтар еріктік </w:t>
      </w:r>
      <w:proofErr w:type="gramStart"/>
      <w:r w:rsidRPr="00F85248">
        <w:rPr>
          <w:sz w:val="20"/>
          <w:szCs w:val="20"/>
        </w:rPr>
        <w:t>к</w:t>
      </w:r>
      <w:proofErr w:type="gramEnd"/>
      <w:r w:rsidRPr="00F85248">
        <w:rPr>
          <w:sz w:val="20"/>
          <w:szCs w:val="20"/>
        </w:rPr>
        <w:t>үштің деңгейінде, импульсивтілікті бақылауда, мақсатқа бағытталған әрекеттерді ұзақ уақыт сақтай алу қабілетінде көрініс табады. Кейбі</w:t>
      </w:r>
      <w:proofErr w:type="gramStart"/>
      <w:r w:rsidRPr="00F85248">
        <w:rPr>
          <w:sz w:val="20"/>
          <w:szCs w:val="20"/>
        </w:rPr>
        <w:t>р</w:t>
      </w:r>
      <w:proofErr w:type="gramEnd"/>
      <w:r w:rsidRPr="00F85248">
        <w:rPr>
          <w:sz w:val="20"/>
          <w:szCs w:val="20"/>
        </w:rPr>
        <w:t xml:space="preserve"> адамдарда өзін-өзі реттеу жоғары деңгейде дамыған болса, басқаларында ол ситуациялық факторларға тәуелдірек болады. Бұл айырмашылықтар мотивациялық құрылыммен, тұлғ</w:t>
      </w:r>
      <w:proofErr w:type="gramStart"/>
      <w:r w:rsidRPr="00F85248">
        <w:rPr>
          <w:sz w:val="20"/>
          <w:szCs w:val="20"/>
        </w:rPr>
        <w:t>алы</w:t>
      </w:r>
      <w:proofErr w:type="gramEnd"/>
      <w:r w:rsidRPr="00F85248">
        <w:rPr>
          <w:sz w:val="20"/>
          <w:szCs w:val="20"/>
        </w:rPr>
        <w:t>қ қасиеттермен және әлеуметтік тәжірибемен өзара байланысты.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мотивация мен өзі</w:t>
      </w:r>
      <w:proofErr w:type="gramStart"/>
      <w:r w:rsidRPr="00F85248">
        <w:rPr>
          <w:sz w:val="20"/>
          <w:szCs w:val="20"/>
        </w:rPr>
        <w:t>н-</w:t>
      </w:r>
      <w:proofErr w:type="gramEnd"/>
      <w:r w:rsidRPr="00F85248">
        <w:rPr>
          <w:sz w:val="20"/>
          <w:szCs w:val="20"/>
        </w:rPr>
        <w:t xml:space="preserve">өзі реттеу дифференциалды психологияда тұлғаның іс-әрекеттік әлеуетін анықтайтын негізгі өлшемдер болып табылады. </w:t>
      </w:r>
      <w:proofErr w:type="gramStart"/>
      <w:r w:rsidRPr="00F85248">
        <w:rPr>
          <w:sz w:val="20"/>
          <w:szCs w:val="20"/>
        </w:rPr>
        <w:t>Оларды зерттеу адамның оқу, кәсіби және өмірлік тиімділігін түсіндіруге және дамыту стратегияларын негіздеуге мүмкіндік береді.</w:t>
      </w:r>
      <w:proofErr w:type="gramEnd"/>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18"/>
        </w:numPr>
        <w:spacing w:before="0" w:beforeAutospacing="0" w:after="0" w:afterAutospacing="0"/>
        <w:ind w:left="0" w:firstLine="567"/>
        <w:jc w:val="both"/>
        <w:rPr>
          <w:sz w:val="20"/>
          <w:szCs w:val="20"/>
        </w:rPr>
      </w:pPr>
      <w:r w:rsidRPr="00F85248">
        <w:rPr>
          <w:sz w:val="20"/>
          <w:szCs w:val="20"/>
        </w:rPr>
        <w:t xml:space="preserve">Леонтьев А. Н. </w:t>
      </w:r>
      <w:r w:rsidRPr="005007E1">
        <w:rPr>
          <w:rStyle w:val="a4"/>
          <w:b w:val="0"/>
          <w:sz w:val="20"/>
          <w:szCs w:val="20"/>
        </w:rPr>
        <w:t>Деятельность. Сознание. Личность.</w:t>
      </w:r>
      <w:r w:rsidRPr="00F85248">
        <w:rPr>
          <w:sz w:val="20"/>
          <w:szCs w:val="20"/>
        </w:rPr>
        <w:t xml:space="preserve"> – М.: Политиздат, 1975.</w:t>
      </w:r>
    </w:p>
    <w:p w:rsidR="00C425E9" w:rsidRPr="005007E1" w:rsidRDefault="00C425E9" w:rsidP="00F85248">
      <w:pPr>
        <w:pStyle w:val="a3"/>
        <w:numPr>
          <w:ilvl w:val="0"/>
          <w:numId w:val="18"/>
        </w:numPr>
        <w:spacing w:before="0" w:beforeAutospacing="0" w:after="0" w:afterAutospacing="0"/>
        <w:ind w:left="0" w:firstLine="567"/>
        <w:jc w:val="both"/>
        <w:rPr>
          <w:rStyle w:val="a4"/>
          <w:b w:val="0"/>
          <w:sz w:val="20"/>
          <w:szCs w:val="20"/>
        </w:rPr>
      </w:pPr>
      <w:r w:rsidRPr="00F85248">
        <w:rPr>
          <w:sz w:val="20"/>
          <w:szCs w:val="20"/>
        </w:rPr>
        <w:t xml:space="preserve">Конопкин О. А. </w:t>
      </w:r>
      <w:r w:rsidRPr="005007E1">
        <w:rPr>
          <w:rStyle w:val="a4"/>
          <w:b w:val="0"/>
          <w:sz w:val="20"/>
          <w:szCs w:val="20"/>
        </w:rPr>
        <w:t>Психология саморегуляции. – М.: Институт психологии РАН, 1995.</w:t>
      </w:r>
    </w:p>
    <w:p w:rsidR="00C425E9" w:rsidRPr="005007E1" w:rsidRDefault="00C425E9" w:rsidP="00F85248">
      <w:pPr>
        <w:pStyle w:val="a3"/>
        <w:numPr>
          <w:ilvl w:val="0"/>
          <w:numId w:val="18"/>
        </w:numPr>
        <w:spacing w:before="0" w:beforeAutospacing="0" w:after="0" w:afterAutospacing="0"/>
        <w:ind w:left="0" w:firstLine="567"/>
        <w:jc w:val="both"/>
        <w:rPr>
          <w:rStyle w:val="a4"/>
          <w:b w:val="0"/>
          <w:sz w:val="20"/>
          <w:szCs w:val="20"/>
        </w:rPr>
      </w:pPr>
      <w:r w:rsidRPr="005007E1">
        <w:rPr>
          <w:rStyle w:val="a4"/>
          <w:b w:val="0"/>
          <w:sz w:val="20"/>
          <w:szCs w:val="20"/>
        </w:rPr>
        <w:t>Немов Р. С. Психология. В 3 т. Т. 2. – М.: Юрайт, 2020.</w:t>
      </w:r>
    </w:p>
    <w:p w:rsidR="00C425E9" w:rsidRPr="005007E1" w:rsidRDefault="00C425E9" w:rsidP="00F85248">
      <w:pPr>
        <w:pStyle w:val="a3"/>
        <w:numPr>
          <w:ilvl w:val="0"/>
          <w:numId w:val="18"/>
        </w:numPr>
        <w:spacing w:before="0" w:beforeAutospacing="0" w:after="0" w:afterAutospacing="0"/>
        <w:ind w:left="0" w:firstLine="567"/>
        <w:jc w:val="both"/>
        <w:rPr>
          <w:rStyle w:val="a4"/>
          <w:b w:val="0"/>
          <w:sz w:val="20"/>
          <w:szCs w:val="20"/>
        </w:rPr>
      </w:pPr>
      <w:r w:rsidRPr="005007E1">
        <w:rPr>
          <w:rStyle w:val="a4"/>
          <w:b w:val="0"/>
          <w:sz w:val="20"/>
          <w:szCs w:val="20"/>
        </w:rPr>
        <w:t>Ильин Е. П. Мотивация и мотивы. – СПб</w:t>
      </w:r>
      <w:proofErr w:type="gramStart"/>
      <w:r w:rsidRPr="005007E1">
        <w:rPr>
          <w:rStyle w:val="a4"/>
          <w:b w:val="0"/>
          <w:sz w:val="20"/>
          <w:szCs w:val="20"/>
        </w:rPr>
        <w:t xml:space="preserve">.: </w:t>
      </w:r>
      <w:proofErr w:type="gramEnd"/>
      <w:r w:rsidRPr="005007E1">
        <w:rPr>
          <w:rStyle w:val="a4"/>
          <w:b w:val="0"/>
          <w:sz w:val="20"/>
          <w:szCs w:val="20"/>
        </w:rPr>
        <w:t>Питер, 2011.</w:t>
      </w:r>
    </w:p>
    <w:p w:rsidR="00C425E9" w:rsidRPr="005007E1" w:rsidRDefault="00C425E9" w:rsidP="00F85248">
      <w:pPr>
        <w:pStyle w:val="a3"/>
        <w:numPr>
          <w:ilvl w:val="0"/>
          <w:numId w:val="18"/>
        </w:numPr>
        <w:spacing w:before="0" w:beforeAutospacing="0" w:after="0" w:afterAutospacing="0"/>
        <w:ind w:left="0" w:firstLine="567"/>
        <w:jc w:val="both"/>
        <w:rPr>
          <w:rStyle w:val="a4"/>
          <w:b w:val="0"/>
          <w:sz w:val="20"/>
          <w:szCs w:val="20"/>
        </w:rPr>
      </w:pPr>
      <w:r w:rsidRPr="005007E1">
        <w:rPr>
          <w:rStyle w:val="a4"/>
          <w:b w:val="0"/>
          <w:sz w:val="20"/>
          <w:szCs w:val="20"/>
        </w:rPr>
        <w:t>Deci E. L., Ryan R. M. Intrinsic Motivation and Self-Determination in Human Behavior. – New York: Plenum Press, 1985.</w:t>
      </w:r>
    </w:p>
    <w:p w:rsidR="00C425E9" w:rsidRPr="00F85248" w:rsidRDefault="00C425E9" w:rsidP="00F85248">
      <w:pPr>
        <w:pStyle w:val="a3"/>
        <w:numPr>
          <w:ilvl w:val="0"/>
          <w:numId w:val="18"/>
        </w:numPr>
        <w:spacing w:before="0" w:beforeAutospacing="0" w:after="0" w:afterAutospacing="0"/>
        <w:ind w:left="0" w:firstLine="567"/>
        <w:jc w:val="both"/>
        <w:rPr>
          <w:sz w:val="20"/>
          <w:szCs w:val="20"/>
          <w:lang w:val="en-US"/>
        </w:rPr>
      </w:pPr>
      <w:r w:rsidRPr="005007E1">
        <w:rPr>
          <w:rStyle w:val="a4"/>
          <w:b w:val="0"/>
          <w:sz w:val="20"/>
          <w:szCs w:val="20"/>
        </w:rPr>
        <w:t>Baumeister R. F., Vohs K. D. Self-Regulation and Self-Control.</w:t>
      </w:r>
      <w:r w:rsidRPr="00F85248">
        <w:rPr>
          <w:sz w:val="20"/>
          <w:szCs w:val="20"/>
          <w:lang w:val="en-US"/>
        </w:rPr>
        <w:t xml:space="preserve"> – New York: Guilford Press, 2007.</w:t>
      </w:r>
    </w:p>
    <w:p w:rsidR="00C425E9" w:rsidRPr="00F85248" w:rsidRDefault="00C425E9" w:rsidP="00F85248">
      <w:pPr>
        <w:pStyle w:val="a3"/>
        <w:numPr>
          <w:ilvl w:val="0"/>
          <w:numId w:val="18"/>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мотивация</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өзін</w:t>
      </w:r>
      <w:r w:rsidRPr="00F85248">
        <w:rPr>
          <w:sz w:val="20"/>
          <w:szCs w:val="20"/>
          <w:lang w:val="en-US"/>
        </w:rPr>
        <w:t>-</w:t>
      </w:r>
      <w:r w:rsidRPr="00F85248">
        <w:rPr>
          <w:sz w:val="20"/>
          <w:szCs w:val="20"/>
        </w:rPr>
        <w:t>өзі</w:t>
      </w:r>
      <w:r w:rsidRPr="00F85248">
        <w:rPr>
          <w:sz w:val="20"/>
          <w:szCs w:val="20"/>
          <w:lang w:val="en-US"/>
        </w:rPr>
        <w:t xml:space="preserve"> </w:t>
      </w:r>
      <w:r w:rsidRPr="00F85248">
        <w:rPr>
          <w:sz w:val="20"/>
          <w:szCs w:val="20"/>
        </w:rPr>
        <w:t>реттеу</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18"/>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іс</w:t>
      </w:r>
      <w:r w:rsidRPr="00F85248">
        <w:rPr>
          <w:sz w:val="20"/>
          <w:szCs w:val="20"/>
          <w:lang w:val="en-US"/>
        </w:rPr>
        <w:t>-</w:t>
      </w:r>
      <w:r w:rsidRPr="00F85248">
        <w:rPr>
          <w:sz w:val="20"/>
          <w:szCs w:val="20"/>
        </w:rPr>
        <w:t>әрекет</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мотивация</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18"/>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ерік</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өзін</w:t>
      </w:r>
      <w:r w:rsidRPr="00F85248">
        <w:rPr>
          <w:sz w:val="20"/>
          <w:szCs w:val="20"/>
          <w:lang w:val="en-US"/>
        </w:rPr>
        <w:t>-</w:t>
      </w:r>
      <w:r w:rsidRPr="00F85248">
        <w:rPr>
          <w:sz w:val="20"/>
          <w:szCs w:val="20"/>
        </w:rPr>
        <w:t>өзі</w:t>
      </w:r>
      <w:r w:rsidRPr="00F85248">
        <w:rPr>
          <w:sz w:val="20"/>
          <w:szCs w:val="20"/>
          <w:lang w:val="en-US"/>
        </w:rPr>
        <w:t xml:space="preserve"> </w:t>
      </w:r>
      <w:r w:rsidRPr="00F85248">
        <w:rPr>
          <w:sz w:val="20"/>
          <w:szCs w:val="20"/>
        </w:rPr>
        <w:t>реттеу</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F85248" w:rsidRDefault="00F85248" w:rsidP="00F85248">
      <w:pPr>
        <w:pStyle w:val="1"/>
        <w:spacing w:before="0" w:line="240" w:lineRule="auto"/>
        <w:ind w:firstLine="567"/>
        <w:jc w:val="both"/>
        <w:rPr>
          <w:rFonts w:ascii="Times New Roman" w:hAnsi="Times New Roman" w:cs="Times New Roman"/>
          <w:color w:val="auto"/>
          <w:sz w:val="20"/>
          <w:szCs w:val="20"/>
          <w:lang w:val="kk-KZ"/>
        </w:rPr>
      </w:pPr>
    </w:p>
    <w:p w:rsidR="00F85248" w:rsidRDefault="00F85248">
      <w:pPr>
        <w:rPr>
          <w:rFonts w:ascii="Times New Roman" w:eastAsiaTheme="majorEastAsia" w:hAnsi="Times New Roman" w:cs="Times New Roman"/>
          <w:b/>
          <w:bCs/>
          <w:sz w:val="20"/>
          <w:szCs w:val="20"/>
          <w:lang w:val="kk-KZ"/>
        </w:rPr>
      </w:pPr>
      <w:r>
        <w:rPr>
          <w:rFonts w:ascii="Times New Roman" w:hAnsi="Times New Roman" w:cs="Times New Roman"/>
          <w:sz w:val="20"/>
          <w:szCs w:val="20"/>
          <w:lang w:val="kk-KZ"/>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10</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Жыныстық, гендерлі</w:t>
      </w:r>
      <w:proofErr w:type="gramStart"/>
      <w:r w:rsidRPr="00F85248">
        <w:rPr>
          <w:sz w:val="20"/>
          <w:szCs w:val="20"/>
        </w:rPr>
        <w:t>к</w:t>
      </w:r>
      <w:proofErr w:type="gramEnd"/>
      <w:r w:rsidRPr="00F85248">
        <w:rPr>
          <w:sz w:val="20"/>
          <w:szCs w:val="20"/>
        </w:rPr>
        <w:t xml:space="preserve"> және жас ерекшелік айырмашылықтар: дифференциалды-психологиялық талдау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Жыныстық және гендерлік айырмашылықтардың, сондай-ақ жас ерекшелік вариативтіліктің дифференциалды психологиядағы орнын ғылыми тұ</w:t>
      </w:r>
      <w:proofErr w:type="gramStart"/>
      <w:r w:rsidRPr="00F85248">
        <w:rPr>
          <w:sz w:val="20"/>
          <w:szCs w:val="20"/>
        </w:rPr>
        <w:t>р</w:t>
      </w:r>
      <w:proofErr w:type="gramEnd"/>
      <w:r w:rsidRPr="00F85248">
        <w:rPr>
          <w:sz w:val="20"/>
          <w:szCs w:val="20"/>
        </w:rPr>
        <w:t>ғыда ашу және олардың тұлғалық даму құрылымындағы рөлін талдау.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19"/>
        </w:numPr>
        <w:spacing w:before="0" w:beforeAutospacing="0" w:after="0" w:afterAutospacing="0"/>
        <w:ind w:left="0" w:firstLine="567"/>
        <w:jc w:val="both"/>
        <w:rPr>
          <w:sz w:val="20"/>
          <w:szCs w:val="20"/>
        </w:rPr>
      </w:pPr>
      <w:r w:rsidRPr="00F85248">
        <w:rPr>
          <w:sz w:val="20"/>
          <w:szCs w:val="20"/>
        </w:rPr>
        <w:t>Жыныстық және гендерлік айырмашылықтар ұғымдары</w:t>
      </w:r>
    </w:p>
    <w:p w:rsidR="00C425E9" w:rsidRPr="00F85248" w:rsidRDefault="00C425E9" w:rsidP="00F85248">
      <w:pPr>
        <w:pStyle w:val="a3"/>
        <w:numPr>
          <w:ilvl w:val="0"/>
          <w:numId w:val="19"/>
        </w:numPr>
        <w:spacing w:before="0" w:beforeAutospacing="0" w:after="0" w:afterAutospacing="0"/>
        <w:ind w:left="0" w:firstLine="567"/>
        <w:jc w:val="both"/>
        <w:rPr>
          <w:sz w:val="20"/>
          <w:szCs w:val="20"/>
        </w:rPr>
      </w:pPr>
      <w:r w:rsidRPr="00F85248">
        <w:rPr>
          <w:sz w:val="20"/>
          <w:szCs w:val="20"/>
        </w:rPr>
        <w:t xml:space="preserve">Психологиядағы жыныстық айырмашылықтарды зерттеу </w:t>
      </w:r>
      <w:proofErr w:type="gramStart"/>
      <w:r w:rsidRPr="00F85248">
        <w:rPr>
          <w:sz w:val="20"/>
          <w:szCs w:val="20"/>
        </w:rPr>
        <w:t>ба</w:t>
      </w:r>
      <w:proofErr w:type="gramEnd"/>
      <w:r w:rsidRPr="00F85248">
        <w:rPr>
          <w:sz w:val="20"/>
          <w:szCs w:val="20"/>
        </w:rPr>
        <w:t>ғыттары</w:t>
      </w:r>
    </w:p>
    <w:p w:rsidR="00C425E9" w:rsidRPr="00F85248" w:rsidRDefault="00C425E9" w:rsidP="00F85248">
      <w:pPr>
        <w:pStyle w:val="a3"/>
        <w:numPr>
          <w:ilvl w:val="0"/>
          <w:numId w:val="19"/>
        </w:numPr>
        <w:spacing w:before="0" w:beforeAutospacing="0" w:after="0" w:afterAutospacing="0"/>
        <w:ind w:left="0" w:firstLine="567"/>
        <w:jc w:val="both"/>
        <w:rPr>
          <w:sz w:val="20"/>
          <w:szCs w:val="20"/>
        </w:rPr>
      </w:pPr>
      <w:r w:rsidRPr="00F85248">
        <w:rPr>
          <w:sz w:val="20"/>
          <w:szCs w:val="20"/>
        </w:rPr>
        <w:t>Гендерлік айырмашылықтардың әлеуметті</w:t>
      </w:r>
      <w:proofErr w:type="gramStart"/>
      <w:r w:rsidRPr="00F85248">
        <w:rPr>
          <w:sz w:val="20"/>
          <w:szCs w:val="20"/>
        </w:rPr>
        <w:t>к-м</w:t>
      </w:r>
      <w:proofErr w:type="gramEnd"/>
      <w:r w:rsidRPr="00F85248">
        <w:rPr>
          <w:sz w:val="20"/>
          <w:szCs w:val="20"/>
        </w:rPr>
        <w:t>әдени детерминациясы</w:t>
      </w:r>
    </w:p>
    <w:p w:rsidR="00C425E9" w:rsidRPr="00F85248" w:rsidRDefault="00C425E9" w:rsidP="00F85248">
      <w:pPr>
        <w:pStyle w:val="a3"/>
        <w:numPr>
          <w:ilvl w:val="0"/>
          <w:numId w:val="19"/>
        </w:numPr>
        <w:spacing w:before="0" w:beforeAutospacing="0" w:after="0" w:afterAutospacing="0"/>
        <w:ind w:left="0" w:firstLine="567"/>
        <w:jc w:val="both"/>
        <w:rPr>
          <w:sz w:val="20"/>
          <w:szCs w:val="20"/>
        </w:rPr>
      </w:pPr>
      <w:r w:rsidRPr="00F85248">
        <w:rPr>
          <w:sz w:val="20"/>
          <w:szCs w:val="20"/>
        </w:rPr>
        <w:t>Жас ерекшелік айырмашылықтар дифференциалды психология тұ</w:t>
      </w:r>
      <w:proofErr w:type="gramStart"/>
      <w:r w:rsidRPr="00F85248">
        <w:rPr>
          <w:sz w:val="20"/>
          <w:szCs w:val="20"/>
        </w:rPr>
        <w:t>р</w:t>
      </w:r>
      <w:proofErr w:type="gramEnd"/>
      <w:r w:rsidRPr="00F85248">
        <w:rPr>
          <w:sz w:val="20"/>
          <w:szCs w:val="20"/>
        </w:rPr>
        <w:t>ғысынан</w:t>
      </w:r>
    </w:p>
    <w:p w:rsidR="00C425E9" w:rsidRPr="00F85248" w:rsidRDefault="00C425E9" w:rsidP="00F85248">
      <w:pPr>
        <w:pStyle w:val="a3"/>
        <w:numPr>
          <w:ilvl w:val="0"/>
          <w:numId w:val="19"/>
        </w:numPr>
        <w:spacing w:before="0" w:beforeAutospacing="0" w:after="0" w:afterAutospacing="0"/>
        <w:ind w:left="0" w:firstLine="567"/>
        <w:jc w:val="both"/>
        <w:rPr>
          <w:sz w:val="20"/>
          <w:szCs w:val="20"/>
        </w:rPr>
      </w:pPr>
      <w:r w:rsidRPr="00F85248">
        <w:rPr>
          <w:sz w:val="20"/>
          <w:szCs w:val="20"/>
        </w:rPr>
        <w:t>Жас, жыныс және гендердің индивидуалдылық құрылымындағы өзара байланысы</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жыныстық және гендерлік айырмашылықтар адамның психикалық қасиеттеріндегі вариативтілікті түсіндіретін маңызды өлшемдер ретінде қарастырылады. Жыныстық айырмашылықтар биологиялық негіздермен, яғни анатомиялы</w:t>
      </w:r>
      <w:proofErr w:type="gramStart"/>
      <w:r w:rsidRPr="00F85248">
        <w:rPr>
          <w:sz w:val="20"/>
          <w:szCs w:val="20"/>
        </w:rPr>
        <w:t>қ-</w:t>
      </w:r>
      <w:proofErr w:type="gramEnd"/>
      <w:r w:rsidRPr="00F85248">
        <w:rPr>
          <w:sz w:val="20"/>
          <w:szCs w:val="20"/>
        </w:rPr>
        <w:t xml:space="preserve">физиологиялық ерекшеліктермен байланысты болса, гендерлік айырмашылықтар әлеуметтік-мәдени нормалар мен рөлдердің ықпалымен қалыптасады. Осы екі ұғымды ажырату психологиялық зерттеулерде принциптік </w:t>
      </w:r>
      <w:proofErr w:type="gramStart"/>
      <w:r w:rsidRPr="00F85248">
        <w:rPr>
          <w:sz w:val="20"/>
          <w:szCs w:val="20"/>
        </w:rPr>
        <w:t>м</w:t>
      </w:r>
      <w:proofErr w:type="gramEnd"/>
      <w:r w:rsidRPr="00F85248">
        <w:rPr>
          <w:sz w:val="20"/>
          <w:szCs w:val="20"/>
        </w:rPr>
        <w:t>әнге ие.</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Психологияда жыныстық айырмашылықтарды зерттеу когнитивтік қабілеттер, эмоциялық реактивтілік, мотивациялық бағыттылық және міне</w:t>
      </w:r>
      <w:proofErr w:type="gramStart"/>
      <w:r w:rsidRPr="00F85248">
        <w:rPr>
          <w:sz w:val="20"/>
          <w:szCs w:val="20"/>
        </w:rPr>
        <w:t>з-</w:t>
      </w:r>
      <w:proofErr w:type="gramEnd"/>
      <w:r w:rsidRPr="00F85248">
        <w:rPr>
          <w:sz w:val="20"/>
          <w:szCs w:val="20"/>
        </w:rPr>
        <w:t xml:space="preserve">құлық стильдері сияқты салаларды қамтиды. Эмпирикалық зерттеулер </w:t>
      </w:r>
      <w:proofErr w:type="gramStart"/>
      <w:r w:rsidRPr="00F85248">
        <w:rPr>
          <w:sz w:val="20"/>
          <w:szCs w:val="20"/>
        </w:rPr>
        <w:t>жыныс</w:t>
      </w:r>
      <w:proofErr w:type="gramEnd"/>
      <w:r w:rsidRPr="00F85248">
        <w:rPr>
          <w:sz w:val="20"/>
          <w:szCs w:val="20"/>
        </w:rPr>
        <w:t>қа байланысты айырмашылықтардың көбіне статистикалық сипатта екенін, яғни орташа көрсеткіштер деңгейінде байқалатынын көрсетеді. Сонымен қатар бұл айырмашылықтардың жеке адам деңгейінде айқын вариативтілікке ие екені атап өтіледі.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Гендерлік айырмашылықтар әлеуметтік тәжірибе барысында қалыптасады және мәдени контекстке тәуелді болып келеді. Қоғамда бекітілген гендерлік </w:t>
      </w:r>
      <w:proofErr w:type="gramStart"/>
      <w:r w:rsidRPr="00F85248">
        <w:rPr>
          <w:sz w:val="20"/>
          <w:szCs w:val="20"/>
        </w:rPr>
        <w:t>р</w:t>
      </w:r>
      <w:proofErr w:type="gramEnd"/>
      <w:r w:rsidRPr="00F85248">
        <w:rPr>
          <w:sz w:val="20"/>
          <w:szCs w:val="20"/>
        </w:rPr>
        <w:t>өлдер мен күтулер тұлғаның өзін-өзі қабылдауына, мінез-құлқына және өмірлік стратегияларына әсер етеді. Дифференциалды психология гендерлік айырмашылықтарды биологиялық детерминацияның тікелей салдары ретінде емес, әлеуметті</w:t>
      </w:r>
      <w:proofErr w:type="gramStart"/>
      <w:r w:rsidRPr="00F85248">
        <w:rPr>
          <w:sz w:val="20"/>
          <w:szCs w:val="20"/>
        </w:rPr>
        <w:t>к-м</w:t>
      </w:r>
      <w:proofErr w:type="gramEnd"/>
      <w:r w:rsidRPr="00F85248">
        <w:rPr>
          <w:sz w:val="20"/>
          <w:szCs w:val="20"/>
        </w:rPr>
        <w:t>әдени факторлармен өзара әрекеттесетін күрделі құбылыс ретінде түсіндіреді.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Жас ерекшелік айырмашылықтар индивидуалдылықтың динамикалық аспектісін сипаттайды. Әрбі</w:t>
      </w:r>
      <w:proofErr w:type="gramStart"/>
      <w:r w:rsidRPr="00F85248">
        <w:rPr>
          <w:sz w:val="20"/>
          <w:szCs w:val="20"/>
        </w:rPr>
        <w:t>р</w:t>
      </w:r>
      <w:proofErr w:type="gramEnd"/>
      <w:r w:rsidRPr="00F85248">
        <w:rPr>
          <w:sz w:val="20"/>
          <w:szCs w:val="20"/>
        </w:rPr>
        <w:t xml:space="preserve"> жас кезеңінде психикалық үдерістердің құрылымы, мотивациялық жүйе және эмоциялық реттелу өзгереді. Дифференциалды тұрғыдан алғанда, бір жас тобының ішінде де айқын индивидуалдық айырмашылықтар байқалады, бұл дамудың бірізді емес, вариативті сипатын көрсетеді.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Жас, жыныс және гендер индивидуалдылық құрылымында өзара тығыз байланыста болады. Белгілі бі</w:t>
      </w:r>
      <w:proofErr w:type="gramStart"/>
      <w:r w:rsidRPr="00F85248">
        <w:rPr>
          <w:sz w:val="20"/>
          <w:szCs w:val="20"/>
        </w:rPr>
        <w:t>р</w:t>
      </w:r>
      <w:proofErr w:type="gramEnd"/>
      <w:r w:rsidRPr="00F85248">
        <w:rPr>
          <w:sz w:val="20"/>
          <w:szCs w:val="20"/>
        </w:rPr>
        <w:t xml:space="preserve"> жас кезеңінде жыныстық және гендерлік факторлардың ықпалы әртүрлі деңгейде көрінуі мүмкін. Мысалы, жасөспірімдік кезеңде гендерлік өзіндік сәйкестену күшейсе, ересектік шақта кәсіби және әлеуметтік рөлдермен байланысқан айырмашылықтар алдыңғы </w:t>
      </w:r>
      <w:proofErr w:type="gramStart"/>
      <w:r w:rsidRPr="00F85248">
        <w:rPr>
          <w:sz w:val="20"/>
          <w:szCs w:val="20"/>
        </w:rPr>
        <w:t>орын</w:t>
      </w:r>
      <w:proofErr w:type="gramEnd"/>
      <w:r w:rsidRPr="00F85248">
        <w:rPr>
          <w:sz w:val="20"/>
          <w:szCs w:val="20"/>
        </w:rPr>
        <w:t>ға шығады.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жыныстық, гендерлік және жас ерекшелік айырмашылықтарды дифференциалды-психологиялық тұ</w:t>
      </w:r>
      <w:proofErr w:type="gramStart"/>
      <w:r w:rsidRPr="00F85248">
        <w:rPr>
          <w:sz w:val="20"/>
          <w:szCs w:val="20"/>
        </w:rPr>
        <w:t>р</w:t>
      </w:r>
      <w:proofErr w:type="gramEnd"/>
      <w:r w:rsidRPr="00F85248">
        <w:rPr>
          <w:sz w:val="20"/>
          <w:szCs w:val="20"/>
        </w:rPr>
        <w:t>ғыда талдау адамның даму траекториясын, әлеуметтік бейімделуін және тұлғалық қалыптасуын тереңірек түсінуге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0"/>
        </w:numPr>
        <w:spacing w:before="0" w:beforeAutospacing="0" w:after="0" w:afterAutospacing="0"/>
        <w:ind w:left="0" w:firstLine="567"/>
        <w:jc w:val="both"/>
        <w:rPr>
          <w:sz w:val="20"/>
          <w:szCs w:val="20"/>
        </w:rPr>
      </w:pPr>
      <w:r w:rsidRPr="00F85248">
        <w:rPr>
          <w:sz w:val="20"/>
          <w:szCs w:val="20"/>
        </w:rPr>
        <w:t xml:space="preserve">Кон И. С. </w:t>
      </w:r>
      <w:r w:rsidRPr="004E1541">
        <w:rPr>
          <w:rStyle w:val="a4"/>
          <w:b w:val="0"/>
          <w:sz w:val="20"/>
          <w:szCs w:val="20"/>
        </w:rPr>
        <w:t>Психология половых различий.</w:t>
      </w:r>
      <w:r w:rsidRPr="00F85248">
        <w:rPr>
          <w:sz w:val="20"/>
          <w:szCs w:val="20"/>
        </w:rPr>
        <w:t xml:space="preserve"> – М.: Академия, 2003.</w:t>
      </w:r>
    </w:p>
    <w:p w:rsidR="00C425E9" w:rsidRPr="004E1541" w:rsidRDefault="00C425E9" w:rsidP="00F85248">
      <w:pPr>
        <w:pStyle w:val="a3"/>
        <w:numPr>
          <w:ilvl w:val="0"/>
          <w:numId w:val="20"/>
        </w:numPr>
        <w:spacing w:before="0" w:beforeAutospacing="0" w:after="0" w:afterAutospacing="0"/>
        <w:ind w:left="0" w:firstLine="567"/>
        <w:jc w:val="both"/>
        <w:rPr>
          <w:rStyle w:val="a4"/>
          <w:b w:val="0"/>
          <w:sz w:val="20"/>
          <w:szCs w:val="20"/>
        </w:rPr>
      </w:pPr>
      <w:r w:rsidRPr="00F85248">
        <w:rPr>
          <w:sz w:val="20"/>
          <w:szCs w:val="20"/>
        </w:rPr>
        <w:t xml:space="preserve">Ананьев Б. Г. </w:t>
      </w:r>
      <w:r w:rsidRPr="004E1541">
        <w:rPr>
          <w:rStyle w:val="a4"/>
          <w:b w:val="0"/>
          <w:sz w:val="20"/>
          <w:szCs w:val="20"/>
        </w:rPr>
        <w:t>Человек как предмет познания. – СПб</w:t>
      </w:r>
      <w:proofErr w:type="gramStart"/>
      <w:r w:rsidRPr="004E1541">
        <w:rPr>
          <w:rStyle w:val="a4"/>
          <w:b w:val="0"/>
          <w:sz w:val="20"/>
          <w:szCs w:val="20"/>
        </w:rPr>
        <w:t xml:space="preserve">.: </w:t>
      </w:r>
      <w:proofErr w:type="gramEnd"/>
      <w:r w:rsidRPr="004E1541">
        <w:rPr>
          <w:rStyle w:val="a4"/>
          <w:b w:val="0"/>
          <w:sz w:val="20"/>
          <w:szCs w:val="20"/>
        </w:rPr>
        <w:t>Питер, 2001.</w:t>
      </w:r>
    </w:p>
    <w:p w:rsidR="00C425E9" w:rsidRPr="004E1541" w:rsidRDefault="00C425E9" w:rsidP="00F85248">
      <w:pPr>
        <w:pStyle w:val="a3"/>
        <w:numPr>
          <w:ilvl w:val="0"/>
          <w:numId w:val="20"/>
        </w:numPr>
        <w:spacing w:before="0" w:beforeAutospacing="0" w:after="0" w:afterAutospacing="0"/>
        <w:ind w:left="0" w:firstLine="567"/>
        <w:jc w:val="both"/>
        <w:rPr>
          <w:rStyle w:val="a4"/>
          <w:b w:val="0"/>
          <w:sz w:val="20"/>
          <w:szCs w:val="20"/>
        </w:rPr>
      </w:pPr>
      <w:r w:rsidRPr="004E1541">
        <w:rPr>
          <w:rStyle w:val="a4"/>
          <w:b w:val="0"/>
          <w:sz w:val="20"/>
          <w:szCs w:val="20"/>
        </w:rPr>
        <w:t>Выготский Л. С. Проблемы возрастной психологии. – М.: Педагогика, 1984.</w:t>
      </w:r>
    </w:p>
    <w:p w:rsidR="00C425E9" w:rsidRPr="004E1541" w:rsidRDefault="00C425E9" w:rsidP="00F85248">
      <w:pPr>
        <w:pStyle w:val="a3"/>
        <w:numPr>
          <w:ilvl w:val="0"/>
          <w:numId w:val="20"/>
        </w:numPr>
        <w:spacing w:before="0" w:beforeAutospacing="0" w:after="0" w:afterAutospacing="0"/>
        <w:ind w:left="0" w:firstLine="567"/>
        <w:jc w:val="both"/>
        <w:rPr>
          <w:rStyle w:val="a4"/>
          <w:b w:val="0"/>
          <w:sz w:val="20"/>
          <w:szCs w:val="20"/>
        </w:rPr>
      </w:pPr>
      <w:r w:rsidRPr="004E1541">
        <w:rPr>
          <w:rStyle w:val="a4"/>
          <w:b w:val="0"/>
          <w:sz w:val="20"/>
          <w:szCs w:val="20"/>
        </w:rPr>
        <w:t>Немов Р. С. Психология. В 3 т. Т. 2. – М.: Юрайт, 2020.</w:t>
      </w:r>
    </w:p>
    <w:p w:rsidR="00C425E9" w:rsidRPr="004E1541" w:rsidRDefault="00C425E9" w:rsidP="00F85248">
      <w:pPr>
        <w:pStyle w:val="a3"/>
        <w:numPr>
          <w:ilvl w:val="0"/>
          <w:numId w:val="20"/>
        </w:numPr>
        <w:spacing w:before="0" w:beforeAutospacing="0" w:after="0" w:afterAutospacing="0"/>
        <w:ind w:left="0" w:firstLine="567"/>
        <w:jc w:val="both"/>
        <w:rPr>
          <w:rStyle w:val="a4"/>
          <w:b w:val="0"/>
          <w:sz w:val="20"/>
          <w:szCs w:val="20"/>
        </w:rPr>
      </w:pPr>
      <w:r w:rsidRPr="004E1541">
        <w:rPr>
          <w:rStyle w:val="a4"/>
          <w:b w:val="0"/>
          <w:sz w:val="20"/>
          <w:szCs w:val="20"/>
        </w:rPr>
        <w:t>Bem S. L. Gender Schema Theory. – New York: Psychology Press, 1981.</w:t>
      </w:r>
    </w:p>
    <w:p w:rsidR="00C425E9" w:rsidRPr="00F85248" w:rsidRDefault="00C425E9" w:rsidP="00F85248">
      <w:pPr>
        <w:pStyle w:val="a3"/>
        <w:numPr>
          <w:ilvl w:val="0"/>
          <w:numId w:val="20"/>
        </w:numPr>
        <w:spacing w:before="0" w:beforeAutospacing="0" w:after="0" w:afterAutospacing="0"/>
        <w:ind w:left="0" w:firstLine="567"/>
        <w:jc w:val="both"/>
        <w:rPr>
          <w:sz w:val="20"/>
          <w:szCs w:val="20"/>
          <w:lang w:val="en-US"/>
        </w:rPr>
      </w:pPr>
      <w:r w:rsidRPr="004E1541">
        <w:rPr>
          <w:rStyle w:val="a4"/>
          <w:b w:val="0"/>
          <w:sz w:val="20"/>
          <w:szCs w:val="20"/>
        </w:rPr>
        <w:t>Santrock J. W. Life-Span Development. –</w:t>
      </w:r>
      <w:r w:rsidRPr="00F85248">
        <w:rPr>
          <w:sz w:val="20"/>
          <w:szCs w:val="20"/>
          <w:lang w:val="en-US"/>
        </w:rPr>
        <w:t xml:space="preserve"> New York: McGraw-Hill, 2018.</w:t>
      </w:r>
    </w:p>
    <w:p w:rsidR="00C425E9" w:rsidRPr="00F85248" w:rsidRDefault="00C425E9" w:rsidP="00F85248">
      <w:pPr>
        <w:pStyle w:val="a3"/>
        <w:numPr>
          <w:ilvl w:val="0"/>
          <w:numId w:val="20"/>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жыныстық</w:t>
      </w:r>
      <w:r w:rsidRPr="00F85248">
        <w:rPr>
          <w:sz w:val="20"/>
          <w:szCs w:val="20"/>
          <w:lang w:val="en-US"/>
        </w:rPr>
        <w:t xml:space="preserve">, </w:t>
      </w:r>
      <w:r w:rsidRPr="00F85248">
        <w:rPr>
          <w:sz w:val="20"/>
          <w:szCs w:val="20"/>
        </w:rPr>
        <w:t>гендерлік</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жас</w:t>
      </w:r>
      <w:r w:rsidRPr="00F85248">
        <w:rPr>
          <w:sz w:val="20"/>
          <w:szCs w:val="20"/>
          <w:lang w:val="en-US"/>
        </w:rPr>
        <w:t xml:space="preserve"> </w:t>
      </w:r>
      <w:r w:rsidRPr="00F85248">
        <w:rPr>
          <w:sz w:val="20"/>
          <w:szCs w:val="20"/>
        </w:rPr>
        <w:t>ерекшелік</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20"/>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даму</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әлеуметтік</w:t>
      </w:r>
      <w:r w:rsidRPr="00F85248">
        <w:rPr>
          <w:sz w:val="20"/>
          <w:szCs w:val="20"/>
          <w:lang w:val="en-US"/>
        </w:rPr>
        <w:t xml:space="preserve"> </w:t>
      </w:r>
      <w:r w:rsidRPr="00F85248">
        <w:rPr>
          <w:sz w:val="20"/>
          <w:szCs w:val="20"/>
        </w:rPr>
        <w:t>психология</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20"/>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жас</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гендер</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C425E9" w:rsidRPr="00F85248" w:rsidRDefault="00C425E9" w:rsidP="00F85248">
      <w:pPr>
        <w:spacing w:after="0" w:line="240" w:lineRule="auto"/>
        <w:ind w:firstLine="567"/>
        <w:jc w:val="both"/>
        <w:rPr>
          <w:rFonts w:ascii="Times New Roman" w:hAnsi="Times New Roman" w:cs="Times New Roman"/>
          <w:sz w:val="20"/>
          <w:szCs w:val="20"/>
        </w:rPr>
      </w:pP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11</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Мәдени-этнопсихологиялық және әлеуметтік контекстегі индивидуалдық айырмашылықтар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Мәдени және этнопсихологиялық факторлардың индивидуалдылық құрылымына әсерін, сондай-ақ әлеуметтік ортаның адамның психологиялық айырмашылықтарын қалыптастырудағы </w:t>
      </w:r>
      <w:proofErr w:type="gramStart"/>
      <w:r w:rsidRPr="00F85248">
        <w:rPr>
          <w:sz w:val="20"/>
          <w:szCs w:val="20"/>
        </w:rPr>
        <w:t>р</w:t>
      </w:r>
      <w:proofErr w:type="gramEnd"/>
      <w:r w:rsidRPr="00F85248">
        <w:rPr>
          <w:sz w:val="20"/>
          <w:szCs w:val="20"/>
        </w:rPr>
        <w:t>өлін дифференциалды-психологиялық тұрғыда талдау.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21"/>
        </w:numPr>
        <w:spacing w:before="0" w:beforeAutospacing="0" w:after="0" w:afterAutospacing="0"/>
        <w:ind w:left="0" w:firstLine="567"/>
        <w:jc w:val="both"/>
        <w:rPr>
          <w:sz w:val="20"/>
          <w:szCs w:val="20"/>
        </w:rPr>
      </w:pPr>
      <w:r w:rsidRPr="00F85248">
        <w:rPr>
          <w:sz w:val="20"/>
          <w:szCs w:val="20"/>
        </w:rPr>
        <w:t>Этнопсихология және дифференциалды психологияның өзара байланысы</w:t>
      </w:r>
    </w:p>
    <w:p w:rsidR="00C425E9" w:rsidRPr="00F85248" w:rsidRDefault="00C425E9" w:rsidP="00F85248">
      <w:pPr>
        <w:pStyle w:val="a3"/>
        <w:numPr>
          <w:ilvl w:val="0"/>
          <w:numId w:val="21"/>
        </w:numPr>
        <w:spacing w:before="0" w:beforeAutospacing="0" w:after="0" w:afterAutospacing="0"/>
        <w:ind w:left="0" w:firstLine="567"/>
        <w:jc w:val="both"/>
        <w:rPr>
          <w:sz w:val="20"/>
          <w:szCs w:val="20"/>
        </w:rPr>
      </w:pPr>
      <w:r w:rsidRPr="00F85248">
        <w:rPr>
          <w:sz w:val="20"/>
          <w:szCs w:val="20"/>
        </w:rPr>
        <w:t>Мәдени факторлар индивидуалдық айырмашылықтардың детерминанты ретінде</w:t>
      </w:r>
    </w:p>
    <w:p w:rsidR="00C425E9" w:rsidRPr="00F85248" w:rsidRDefault="00C425E9" w:rsidP="00F85248">
      <w:pPr>
        <w:pStyle w:val="a3"/>
        <w:numPr>
          <w:ilvl w:val="0"/>
          <w:numId w:val="21"/>
        </w:numPr>
        <w:spacing w:before="0" w:beforeAutospacing="0" w:after="0" w:afterAutospacing="0"/>
        <w:ind w:left="0" w:firstLine="567"/>
        <w:jc w:val="both"/>
        <w:rPr>
          <w:sz w:val="20"/>
          <w:szCs w:val="20"/>
        </w:rPr>
      </w:pPr>
      <w:r w:rsidRPr="00F85248">
        <w:rPr>
          <w:sz w:val="20"/>
          <w:szCs w:val="20"/>
        </w:rPr>
        <w:t>Кросс-мәдени зерттеулер және олардың әдіснамалық негіздері</w:t>
      </w:r>
    </w:p>
    <w:p w:rsidR="00C425E9" w:rsidRPr="00F85248" w:rsidRDefault="00C425E9" w:rsidP="00F85248">
      <w:pPr>
        <w:pStyle w:val="a3"/>
        <w:numPr>
          <w:ilvl w:val="0"/>
          <w:numId w:val="21"/>
        </w:numPr>
        <w:spacing w:before="0" w:beforeAutospacing="0" w:after="0" w:afterAutospacing="0"/>
        <w:ind w:left="0" w:firstLine="567"/>
        <w:jc w:val="both"/>
        <w:rPr>
          <w:sz w:val="20"/>
          <w:szCs w:val="20"/>
        </w:rPr>
      </w:pPr>
      <w:r w:rsidRPr="00F85248">
        <w:rPr>
          <w:sz w:val="20"/>
          <w:szCs w:val="20"/>
        </w:rPr>
        <w:t>Әлеуметті</w:t>
      </w:r>
      <w:proofErr w:type="gramStart"/>
      <w:r w:rsidRPr="00F85248">
        <w:rPr>
          <w:sz w:val="20"/>
          <w:szCs w:val="20"/>
        </w:rPr>
        <w:t>к</w:t>
      </w:r>
      <w:proofErr w:type="gramEnd"/>
      <w:r w:rsidRPr="00F85248">
        <w:rPr>
          <w:sz w:val="20"/>
          <w:szCs w:val="20"/>
        </w:rPr>
        <w:t xml:space="preserve"> орта және әлеуметтік тәжірибенің психологиялық әсері</w:t>
      </w:r>
    </w:p>
    <w:p w:rsidR="00C425E9" w:rsidRPr="00F85248" w:rsidRDefault="00C425E9" w:rsidP="00F85248">
      <w:pPr>
        <w:pStyle w:val="a3"/>
        <w:numPr>
          <w:ilvl w:val="0"/>
          <w:numId w:val="21"/>
        </w:numPr>
        <w:spacing w:before="0" w:beforeAutospacing="0" w:after="0" w:afterAutospacing="0"/>
        <w:ind w:left="0" w:firstLine="567"/>
        <w:jc w:val="both"/>
        <w:rPr>
          <w:sz w:val="20"/>
          <w:szCs w:val="20"/>
        </w:rPr>
      </w:pPr>
      <w:r w:rsidRPr="00F85248">
        <w:rPr>
          <w:sz w:val="20"/>
          <w:szCs w:val="20"/>
        </w:rPr>
        <w:t>Әлеуметті</w:t>
      </w:r>
      <w:proofErr w:type="gramStart"/>
      <w:r w:rsidRPr="00F85248">
        <w:rPr>
          <w:sz w:val="20"/>
          <w:szCs w:val="20"/>
        </w:rPr>
        <w:t>к</w:t>
      </w:r>
      <w:proofErr w:type="gramEnd"/>
      <w:r w:rsidRPr="00F85248">
        <w:rPr>
          <w:sz w:val="20"/>
          <w:szCs w:val="20"/>
        </w:rPr>
        <w:t xml:space="preserve"> контекст пен индивидуалдылықтың өзара әрекеттестігі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мәдени және этнопсихологиялық айырмашылықтар адамның психикалық қасиеттеріндегі вариативтілікті түсіндіретін маңызды факторлар ретінде қарастырылады. Этнопсихология белгілі бі</w:t>
      </w:r>
      <w:proofErr w:type="gramStart"/>
      <w:r w:rsidRPr="00F85248">
        <w:rPr>
          <w:sz w:val="20"/>
          <w:szCs w:val="20"/>
        </w:rPr>
        <w:t>р</w:t>
      </w:r>
      <w:proofErr w:type="gramEnd"/>
      <w:r w:rsidRPr="00F85248">
        <w:rPr>
          <w:sz w:val="20"/>
          <w:szCs w:val="20"/>
        </w:rPr>
        <w:t xml:space="preserve"> этностың тарихи дамуы, мәдени құндылықтары, дәстүрлері мен әлеуметтік нормалары аясында қалыптасатын психологиялық ерекшеліктерді зерттейді. Бұл ерекшеліктер индивидуалдылықтың мазмұндық қырын айқындап, тұлғаның өзіндік дүниетанымы мен мінез-құлық стратегияларына ықпал етеді.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Мәдени факторлар адамның когнитивтік стильдеріне, эмоциялық өрнектеу формаларына және мотивациялық бағдарларына әсер етеді. Әртүрлі мәдени ортада бірдей психологиялық қасиеттер ә</w:t>
      </w:r>
      <w:proofErr w:type="gramStart"/>
      <w:r w:rsidRPr="00F85248">
        <w:rPr>
          <w:sz w:val="20"/>
          <w:szCs w:val="20"/>
        </w:rPr>
        <w:t>р</w:t>
      </w:r>
      <w:proofErr w:type="gramEnd"/>
      <w:r w:rsidRPr="00F85248">
        <w:rPr>
          <w:sz w:val="20"/>
          <w:szCs w:val="20"/>
        </w:rPr>
        <w:t xml:space="preserve">қилы мағынаға ие болуы мүмкін. Осы тұрғыдан алғанда, индивидуалдық айырмашылықтарды мәдени контекстен тыс талдау ғылыми тұрғыда жеткіліксіз болып табылады. Дифференциалды психология мәдени ықпалдарды биологиялық </w:t>
      </w:r>
      <w:proofErr w:type="gramStart"/>
      <w:r w:rsidRPr="00F85248">
        <w:rPr>
          <w:sz w:val="20"/>
          <w:szCs w:val="20"/>
        </w:rPr>
        <w:t>ал</w:t>
      </w:r>
      <w:proofErr w:type="gramEnd"/>
      <w:r w:rsidRPr="00F85248">
        <w:rPr>
          <w:sz w:val="20"/>
          <w:szCs w:val="20"/>
        </w:rPr>
        <w:t>ғышарттармен және тұлғалық құрылыммен өзара байланыста қарастырады.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Кросс-мәдени зерттеулер индивидуалдық айырмашылықтардың әмбебап және мәдени-ерекше компоненттерін айқ</w:t>
      </w:r>
      <w:proofErr w:type="gramStart"/>
      <w:r w:rsidRPr="00F85248">
        <w:rPr>
          <w:sz w:val="20"/>
          <w:szCs w:val="20"/>
        </w:rPr>
        <w:t>ындау</w:t>
      </w:r>
      <w:proofErr w:type="gramEnd"/>
      <w:r w:rsidRPr="00F85248">
        <w:rPr>
          <w:sz w:val="20"/>
          <w:szCs w:val="20"/>
        </w:rPr>
        <w:t>ға бағытталған. Бұ</w:t>
      </w:r>
      <w:proofErr w:type="gramStart"/>
      <w:r w:rsidRPr="00F85248">
        <w:rPr>
          <w:sz w:val="20"/>
          <w:szCs w:val="20"/>
        </w:rPr>
        <w:t>л</w:t>
      </w:r>
      <w:proofErr w:type="gramEnd"/>
      <w:r w:rsidRPr="00F85248">
        <w:rPr>
          <w:sz w:val="20"/>
          <w:szCs w:val="20"/>
        </w:rPr>
        <w:t xml:space="preserve"> зерттеулерде психологиялық әдістердің мәдени валидтілігі, ұғымдардың аудармалық сәйкестігі және өлшеу эквиваленттілігі ерекше назарда болады. Дифференциалды психологияда кросс-мәдени тәсіл адамның психикалық қасиеттерінің жалпы заңдылықтарын мәдени вариациялар арқылы нақ</w:t>
      </w:r>
      <w:proofErr w:type="gramStart"/>
      <w:r w:rsidRPr="00F85248">
        <w:rPr>
          <w:sz w:val="20"/>
          <w:szCs w:val="20"/>
        </w:rPr>
        <w:t>тылау</w:t>
      </w:r>
      <w:proofErr w:type="gramEnd"/>
      <w:r w:rsidRPr="00F85248">
        <w:rPr>
          <w:sz w:val="20"/>
          <w:szCs w:val="20"/>
        </w:rPr>
        <w:t>ға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Әлеуметтік орта индивидуалдылықтың қалыптасуында шешуші </w:t>
      </w:r>
      <w:proofErr w:type="gramStart"/>
      <w:r w:rsidRPr="00F85248">
        <w:rPr>
          <w:sz w:val="20"/>
          <w:szCs w:val="20"/>
        </w:rPr>
        <w:t>р</w:t>
      </w:r>
      <w:proofErr w:type="gramEnd"/>
      <w:r w:rsidRPr="00F85248">
        <w:rPr>
          <w:sz w:val="20"/>
          <w:szCs w:val="20"/>
        </w:rPr>
        <w:t>өл атқарады. Отбасы, білім беру жүйесі, кәсіби орта және әлеуметтік топтар адамның психологиялық қасиеттерінің мазмұнын, бағыттылығын және кө</w:t>
      </w:r>
      <w:proofErr w:type="gramStart"/>
      <w:r w:rsidRPr="00F85248">
        <w:rPr>
          <w:sz w:val="20"/>
          <w:szCs w:val="20"/>
        </w:rPr>
        <w:t>р</w:t>
      </w:r>
      <w:proofErr w:type="gramEnd"/>
      <w:r w:rsidRPr="00F85248">
        <w:rPr>
          <w:sz w:val="20"/>
          <w:szCs w:val="20"/>
        </w:rPr>
        <w:t>іну формаларын айқындайды. Әлеуметтік тәжірибе барысында тұлға белгілі бір мінез-құлық үлгілерін, құндылықтарды және қарым-қатынас тәсілдерін меңгереді, бұл индивидуалдық айырмашылықтардың тереңдеуіне немесе, керісінше, бі</w:t>
      </w:r>
      <w:proofErr w:type="gramStart"/>
      <w:r w:rsidRPr="00F85248">
        <w:rPr>
          <w:sz w:val="20"/>
          <w:szCs w:val="20"/>
        </w:rPr>
        <w:t>р</w:t>
      </w:r>
      <w:proofErr w:type="gramEnd"/>
      <w:r w:rsidRPr="00F85248">
        <w:rPr>
          <w:sz w:val="20"/>
          <w:szCs w:val="20"/>
        </w:rPr>
        <w:t>ізденуіне әкелуі мүмкін.</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Индивидуалдылық пен әлеуметтік контекст арасындағы өзара әрекеттестік динамикалық </w:t>
      </w:r>
      <w:proofErr w:type="gramStart"/>
      <w:r w:rsidRPr="00F85248">
        <w:rPr>
          <w:sz w:val="20"/>
          <w:szCs w:val="20"/>
        </w:rPr>
        <w:t>сипат</w:t>
      </w:r>
      <w:proofErr w:type="gramEnd"/>
      <w:r w:rsidRPr="00F85248">
        <w:rPr>
          <w:sz w:val="20"/>
          <w:szCs w:val="20"/>
        </w:rPr>
        <w:t>қа ие. Бірдей әлеуметтік жағдайлар әртүрлі адамдарда ә</w:t>
      </w:r>
      <w:proofErr w:type="gramStart"/>
      <w:r w:rsidRPr="00F85248">
        <w:rPr>
          <w:sz w:val="20"/>
          <w:szCs w:val="20"/>
        </w:rPr>
        <w:t>р</w:t>
      </w:r>
      <w:proofErr w:type="gramEnd"/>
      <w:r w:rsidRPr="00F85248">
        <w:rPr>
          <w:sz w:val="20"/>
          <w:szCs w:val="20"/>
        </w:rPr>
        <w:t>қилы психологиялық нәтижелерге әкелуі мүмкін, бұл индивидуалдық айырмашылықтардың сақталуы мен дамуын түсіндіреді. Дифференциалды психология осы өзара әрекеттестікті тұлғаның белсенді позициясын ескере отырып талдайды.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Осылайша, мәдени-этнопсихологиялық және әлеуметтік факторлар индивидуалдық айырмашылықтарды түсіндіруде маңызды орын алады. Оларды ескеру адамның психологиялық дамуын, әлеуметтік бейімделуін және тұлғалық ерекшеліктерін кешенді түрде </w:t>
      </w:r>
      <w:proofErr w:type="gramStart"/>
      <w:r w:rsidRPr="00F85248">
        <w:rPr>
          <w:sz w:val="20"/>
          <w:szCs w:val="20"/>
        </w:rPr>
        <w:t>талдау</w:t>
      </w:r>
      <w:proofErr w:type="gramEnd"/>
      <w:r w:rsidRPr="00F85248">
        <w:rPr>
          <w:sz w:val="20"/>
          <w:szCs w:val="20"/>
        </w:rPr>
        <w:t>ға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2"/>
        </w:numPr>
        <w:spacing w:before="0" w:beforeAutospacing="0" w:after="0" w:afterAutospacing="0"/>
        <w:ind w:left="0" w:firstLine="567"/>
        <w:jc w:val="both"/>
        <w:rPr>
          <w:sz w:val="20"/>
          <w:szCs w:val="20"/>
        </w:rPr>
      </w:pPr>
      <w:r w:rsidRPr="00F85248">
        <w:rPr>
          <w:sz w:val="20"/>
          <w:szCs w:val="20"/>
        </w:rPr>
        <w:t xml:space="preserve">Кон И. С. </w:t>
      </w:r>
      <w:r w:rsidRPr="004E1541">
        <w:rPr>
          <w:rStyle w:val="a4"/>
          <w:b w:val="0"/>
          <w:sz w:val="20"/>
          <w:szCs w:val="20"/>
        </w:rPr>
        <w:t>Этнопсихология.</w:t>
      </w:r>
      <w:r w:rsidRPr="00F85248">
        <w:rPr>
          <w:sz w:val="20"/>
          <w:szCs w:val="20"/>
        </w:rPr>
        <w:t xml:space="preserve"> – М.: Академия, 2004.</w:t>
      </w:r>
    </w:p>
    <w:p w:rsidR="00C425E9" w:rsidRPr="004E1541" w:rsidRDefault="00C425E9" w:rsidP="00F85248">
      <w:pPr>
        <w:pStyle w:val="a3"/>
        <w:numPr>
          <w:ilvl w:val="0"/>
          <w:numId w:val="22"/>
        </w:numPr>
        <w:spacing w:before="0" w:beforeAutospacing="0" w:after="0" w:afterAutospacing="0"/>
        <w:ind w:left="0" w:firstLine="567"/>
        <w:jc w:val="both"/>
        <w:rPr>
          <w:rStyle w:val="a4"/>
          <w:b w:val="0"/>
          <w:sz w:val="20"/>
          <w:szCs w:val="20"/>
        </w:rPr>
      </w:pPr>
      <w:r w:rsidRPr="00F85248">
        <w:rPr>
          <w:sz w:val="20"/>
          <w:szCs w:val="20"/>
        </w:rPr>
        <w:t xml:space="preserve">Ананьев Б. Г. </w:t>
      </w:r>
      <w:r w:rsidRPr="004E1541">
        <w:rPr>
          <w:rStyle w:val="a4"/>
          <w:b w:val="0"/>
          <w:sz w:val="20"/>
          <w:szCs w:val="20"/>
        </w:rPr>
        <w:t>Человек как предмет познания. – СПб</w:t>
      </w:r>
      <w:proofErr w:type="gramStart"/>
      <w:r w:rsidRPr="004E1541">
        <w:rPr>
          <w:rStyle w:val="a4"/>
          <w:b w:val="0"/>
          <w:sz w:val="20"/>
          <w:szCs w:val="20"/>
        </w:rPr>
        <w:t xml:space="preserve">.: </w:t>
      </w:r>
      <w:proofErr w:type="gramEnd"/>
      <w:r w:rsidRPr="004E1541">
        <w:rPr>
          <w:rStyle w:val="a4"/>
          <w:b w:val="0"/>
          <w:sz w:val="20"/>
          <w:szCs w:val="20"/>
        </w:rPr>
        <w:t>Питер, 2001.</w:t>
      </w:r>
    </w:p>
    <w:p w:rsidR="00C425E9" w:rsidRPr="004E1541" w:rsidRDefault="00C425E9" w:rsidP="00F85248">
      <w:pPr>
        <w:pStyle w:val="a3"/>
        <w:numPr>
          <w:ilvl w:val="0"/>
          <w:numId w:val="22"/>
        </w:numPr>
        <w:spacing w:before="0" w:beforeAutospacing="0" w:after="0" w:afterAutospacing="0"/>
        <w:ind w:left="0" w:firstLine="567"/>
        <w:jc w:val="both"/>
        <w:rPr>
          <w:rStyle w:val="a4"/>
          <w:b w:val="0"/>
          <w:sz w:val="20"/>
          <w:szCs w:val="20"/>
        </w:rPr>
      </w:pPr>
      <w:r w:rsidRPr="004E1541">
        <w:rPr>
          <w:rStyle w:val="a4"/>
          <w:b w:val="0"/>
          <w:sz w:val="20"/>
          <w:szCs w:val="20"/>
        </w:rPr>
        <w:t>Выготский Л. С. История развития высших психических функций. – М.: Педагогика, 1983.</w:t>
      </w:r>
    </w:p>
    <w:p w:rsidR="00C425E9" w:rsidRPr="004E1541" w:rsidRDefault="00C425E9" w:rsidP="00F85248">
      <w:pPr>
        <w:pStyle w:val="a3"/>
        <w:numPr>
          <w:ilvl w:val="0"/>
          <w:numId w:val="22"/>
        </w:numPr>
        <w:spacing w:before="0" w:beforeAutospacing="0" w:after="0" w:afterAutospacing="0"/>
        <w:ind w:left="0" w:firstLine="567"/>
        <w:jc w:val="both"/>
        <w:rPr>
          <w:rStyle w:val="a4"/>
          <w:b w:val="0"/>
          <w:sz w:val="20"/>
          <w:szCs w:val="20"/>
        </w:rPr>
      </w:pPr>
      <w:r w:rsidRPr="004E1541">
        <w:rPr>
          <w:rStyle w:val="a4"/>
          <w:b w:val="0"/>
          <w:sz w:val="20"/>
          <w:szCs w:val="20"/>
        </w:rPr>
        <w:t xml:space="preserve">Лебедева Н. М. Введение в этническую и </w:t>
      </w:r>
      <w:proofErr w:type="gramStart"/>
      <w:r w:rsidRPr="004E1541">
        <w:rPr>
          <w:rStyle w:val="a4"/>
          <w:b w:val="0"/>
          <w:sz w:val="20"/>
          <w:szCs w:val="20"/>
        </w:rPr>
        <w:t>кросс-культурную</w:t>
      </w:r>
      <w:proofErr w:type="gramEnd"/>
      <w:r w:rsidRPr="004E1541">
        <w:rPr>
          <w:rStyle w:val="a4"/>
          <w:b w:val="0"/>
          <w:sz w:val="20"/>
          <w:szCs w:val="20"/>
        </w:rPr>
        <w:t xml:space="preserve"> психологию. – М.: Ключ-С, 2012.</w:t>
      </w:r>
    </w:p>
    <w:p w:rsidR="00C425E9" w:rsidRPr="004E1541" w:rsidRDefault="00C425E9" w:rsidP="00F85248">
      <w:pPr>
        <w:pStyle w:val="a3"/>
        <w:numPr>
          <w:ilvl w:val="0"/>
          <w:numId w:val="22"/>
        </w:numPr>
        <w:spacing w:before="0" w:beforeAutospacing="0" w:after="0" w:afterAutospacing="0"/>
        <w:ind w:left="0" w:firstLine="567"/>
        <w:jc w:val="both"/>
        <w:rPr>
          <w:rStyle w:val="a4"/>
          <w:b w:val="0"/>
          <w:sz w:val="20"/>
          <w:szCs w:val="20"/>
        </w:rPr>
      </w:pPr>
      <w:r w:rsidRPr="004E1541">
        <w:rPr>
          <w:rStyle w:val="a4"/>
          <w:b w:val="0"/>
          <w:sz w:val="20"/>
          <w:szCs w:val="20"/>
        </w:rPr>
        <w:t>Berry J. W., Poortinga Y. H., Breugelmans S. M. Cross-Cultural Psychology. – Cambridge: Cambridge University Press, 2011.</w:t>
      </w:r>
    </w:p>
    <w:p w:rsidR="00C425E9" w:rsidRPr="00F85248" w:rsidRDefault="00C425E9" w:rsidP="00F85248">
      <w:pPr>
        <w:pStyle w:val="a3"/>
        <w:numPr>
          <w:ilvl w:val="0"/>
          <w:numId w:val="22"/>
        </w:numPr>
        <w:spacing w:before="0" w:beforeAutospacing="0" w:after="0" w:afterAutospacing="0"/>
        <w:ind w:left="0" w:firstLine="567"/>
        <w:jc w:val="both"/>
        <w:rPr>
          <w:sz w:val="20"/>
          <w:szCs w:val="20"/>
          <w:lang w:val="en-US"/>
        </w:rPr>
      </w:pPr>
      <w:r w:rsidRPr="004E1541">
        <w:rPr>
          <w:rStyle w:val="a4"/>
          <w:b w:val="0"/>
          <w:sz w:val="20"/>
          <w:szCs w:val="20"/>
        </w:rPr>
        <w:t>Hofstede G. Cultures and Organizations: Software of the Mind. –</w:t>
      </w:r>
      <w:r w:rsidRPr="00F85248">
        <w:rPr>
          <w:sz w:val="20"/>
          <w:szCs w:val="20"/>
          <w:lang w:val="en-US"/>
        </w:rPr>
        <w:t xml:space="preserve"> New York: McGraw-Hill, 2010.</w:t>
      </w:r>
    </w:p>
    <w:p w:rsidR="00C425E9" w:rsidRPr="00F85248" w:rsidRDefault="00C425E9" w:rsidP="00F85248">
      <w:pPr>
        <w:pStyle w:val="a3"/>
        <w:numPr>
          <w:ilvl w:val="0"/>
          <w:numId w:val="22"/>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этнопсихология</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мәдени</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22"/>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әлеуметтік</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кросс</w:t>
      </w:r>
      <w:r w:rsidRPr="00F85248">
        <w:rPr>
          <w:sz w:val="20"/>
          <w:szCs w:val="20"/>
          <w:lang w:val="en-US"/>
        </w:rPr>
        <w:t>-</w:t>
      </w:r>
      <w:r w:rsidRPr="00F85248">
        <w:rPr>
          <w:sz w:val="20"/>
          <w:szCs w:val="20"/>
        </w:rPr>
        <w:t>мәдени</w:t>
      </w:r>
      <w:r w:rsidRPr="00F85248">
        <w:rPr>
          <w:sz w:val="20"/>
          <w:szCs w:val="20"/>
          <w:lang w:val="en-US"/>
        </w:rPr>
        <w:t xml:space="preserve"> </w:t>
      </w:r>
      <w:r w:rsidRPr="00F85248">
        <w:rPr>
          <w:sz w:val="20"/>
          <w:szCs w:val="20"/>
        </w:rPr>
        <w:t>психология</w:t>
      </w:r>
      <w:r w:rsidRPr="00F85248">
        <w:rPr>
          <w:sz w:val="20"/>
          <w:szCs w:val="20"/>
          <w:lang w:val="en-US"/>
        </w:rPr>
        <w:t xml:space="preserve"> </w:t>
      </w:r>
      <w:r w:rsidRPr="00F85248">
        <w:rPr>
          <w:sz w:val="20"/>
          <w:szCs w:val="20"/>
        </w:rPr>
        <w:t>зерттеулері</w:t>
      </w:r>
      <w:r w:rsidRPr="00F85248">
        <w:rPr>
          <w:sz w:val="20"/>
          <w:szCs w:val="20"/>
          <w:lang w:val="en-US"/>
        </w:rPr>
        <w:t>.</w:t>
      </w:r>
    </w:p>
    <w:p w:rsidR="00C425E9" w:rsidRPr="00F85248" w:rsidRDefault="00C425E9" w:rsidP="00F85248">
      <w:pPr>
        <w:pStyle w:val="a3"/>
        <w:numPr>
          <w:ilvl w:val="0"/>
          <w:numId w:val="22"/>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этнопсихология</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мәдени</w:t>
      </w:r>
      <w:r w:rsidRPr="00F85248">
        <w:rPr>
          <w:sz w:val="20"/>
          <w:szCs w:val="20"/>
          <w:lang w:val="en-US"/>
        </w:rPr>
        <w:t xml:space="preserve"> </w:t>
      </w:r>
      <w:r w:rsidRPr="00F85248">
        <w:rPr>
          <w:sz w:val="20"/>
          <w:szCs w:val="20"/>
        </w:rPr>
        <w:t>психология</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F85248" w:rsidRDefault="00F85248" w:rsidP="00F85248">
      <w:pPr>
        <w:pStyle w:val="1"/>
        <w:spacing w:before="0" w:line="240" w:lineRule="auto"/>
        <w:ind w:firstLine="567"/>
        <w:jc w:val="both"/>
        <w:rPr>
          <w:rFonts w:ascii="Times New Roman" w:hAnsi="Times New Roman" w:cs="Times New Roman"/>
          <w:color w:val="auto"/>
          <w:sz w:val="20"/>
          <w:szCs w:val="20"/>
          <w:lang w:val="kk-KZ"/>
        </w:rPr>
      </w:pPr>
    </w:p>
    <w:p w:rsidR="00F85248" w:rsidRDefault="00F85248">
      <w:pPr>
        <w:rPr>
          <w:rFonts w:ascii="Times New Roman" w:eastAsiaTheme="majorEastAsia" w:hAnsi="Times New Roman" w:cs="Times New Roman"/>
          <w:b/>
          <w:bCs/>
          <w:sz w:val="20"/>
          <w:szCs w:val="20"/>
          <w:lang w:val="kk-KZ"/>
        </w:rPr>
      </w:pPr>
      <w:r>
        <w:rPr>
          <w:rFonts w:ascii="Times New Roman" w:hAnsi="Times New Roman" w:cs="Times New Roman"/>
          <w:sz w:val="20"/>
          <w:szCs w:val="20"/>
          <w:lang w:val="kk-KZ"/>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12</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Индивидуалдық айырмашылықтарды зерттеу әді</w:t>
      </w:r>
      <w:proofErr w:type="gramStart"/>
      <w:r w:rsidRPr="00F85248">
        <w:rPr>
          <w:sz w:val="20"/>
          <w:szCs w:val="20"/>
        </w:rPr>
        <w:t>стері ж</w:t>
      </w:r>
      <w:proofErr w:type="gramEnd"/>
      <w:r w:rsidRPr="00F85248">
        <w:rPr>
          <w:sz w:val="20"/>
          <w:szCs w:val="20"/>
        </w:rPr>
        <w:t>әне психометриялық негіздер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қолданылатын негізгі зерттеу әдістері</w:t>
      </w:r>
      <w:proofErr w:type="gramStart"/>
      <w:r w:rsidRPr="00F85248">
        <w:rPr>
          <w:sz w:val="20"/>
          <w:szCs w:val="20"/>
        </w:rPr>
        <w:t>н ж</w:t>
      </w:r>
      <w:proofErr w:type="gramEnd"/>
      <w:r w:rsidRPr="00F85248">
        <w:rPr>
          <w:sz w:val="20"/>
          <w:szCs w:val="20"/>
        </w:rPr>
        <w:t>үйелеу және психометрияның теориялық-әдіснамалық негіздерін ашу, өлшеу сапасының ғылыми критерийлерін түсіндіру.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23"/>
        </w:numPr>
        <w:spacing w:before="0" w:beforeAutospacing="0" w:after="0" w:afterAutospacing="0"/>
        <w:ind w:left="0" w:firstLine="567"/>
        <w:jc w:val="both"/>
        <w:rPr>
          <w:sz w:val="20"/>
          <w:szCs w:val="20"/>
        </w:rPr>
      </w:pPr>
      <w:r w:rsidRPr="00F85248">
        <w:rPr>
          <w:sz w:val="20"/>
          <w:szCs w:val="20"/>
        </w:rPr>
        <w:t>Дифференциалды психологиядағы зерттеу әдістерінің жалпы сипаттамасы</w:t>
      </w:r>
    </w:p>
    <w:p w:rsidR="00C425E9" w:rsidRPr="00F85248" w:rsidRDefault="00C425E9" w:rsidP="00F85248">
      <w:pPr>
        <w:pStyle w:val="a3"/>
        <w:numPr>
          <w:ilvl w:val="0"/>
          <w:numId w:val="23"/>
        </w:numPr>
        <w:spacing w:before="0" w:beforeAutospacing="0" w:after="0" w:afterAutospacing="0"/>
        <w:ind w:left="0" w:firstLine="567"/>
        <w:jc w:val="both"/>
        <w:rPr>
          <w:sz w:val="20"/>
          <w:szCs w:val="20"/>
        </w:rPr>
      </w:pPr>
      <w:r w:rsidRPr="00F85248">
        <w:rPr>
          <w:sz w:val="20"/>
          <w:szCs w:val="20"/>
        </w:rPr>
        <w:t>Психодиагностикалық әді</w:t>
      </w:r>
      <w:proofErr w:type="gramStart"/>
      <w:r w:rsidRPr="00F85248">
        <w:rPr>
          <w:sz w:val="20"/>
          <w:szCs w:val="20"/>
        </w:rPr>
        <w:t>стер ж</w:t>
      </w:r>
      <w:proofErr w:type="gramEnd"/>
      <w:r w:rsidRPr="00F85248">
        <w:rPr>
          <w:sz w:val="20"/>
          <w:szCs w:val="20"/>
        </w:rPr>
        <w:t>әне олардың қолданылу аймағы</w:t>
      </w:r>
    </w:p>
    <w:p w:rsidR="00C425E9" w:rsidRPr="00F85248" w:rsidRDefault="00C425E9" w:rsidP="00F85248">
      <w:pPr>
        <w:pStyle w:val="a3"/>
        <w:numPr>
          <w:ilvl w:val="0"/>
          <w:numId w:val="23"/>
        </w:numPr>
        <w:spacing w:before="0" w:beforeAutospacing="0" w:after="0" w:afterAutospacing="0"/>
        <w:ind w:left="0" w:firstLine="567"/>
        <w:jc w:val="both"/>
        <w:rPr>
          <w:sz w:val="20"/>
          <w:szCs w:val="20"/>
        </w:rPr>
      </w:pPr>
      <w:r w:rsidRPr="00F85248">
        <w:rPr>
          <w:sz w:val="20"/>
          <w:szCs w:val="20"/>
        </w:rPr>
        <w:t>Психометрия ұғымы және оның дифференциалды зерттеулердегі орны</w:t>
      </w:r>
    </w:p>
    <w:p w:rsidR="00C425E9" w:rsidRPr="00F85248" w:rsidRDefault="00C425E9" w:rsidP="00F85248">
      <w:pPr>
        <w:pStyle w:val="a3"/>
        <w:numPr>
          <w:ilvl w:val="0"/>
          <w:numId w:val="23"/>
        </w:numPr>
        <w:spacing w:before="0" w:beforeAutospacing="0" w:after="0" w:afterAutospacing="0"/>
        <w:ind w:left="0" w:firstLine="567"/>
        <w:jc w:val="both"/>
        <w:rPr>
          <w:sz w:val="20"/>
          <w:szCs w:val="20"/>
        </w:rPr>
      </w:pPr>
      <w:r w:rsidRPr="00F85248">
        <w:rPr>
          <w:sz w:val="20"/>
          <w:szCs w:val="20"/>
        </w:rPr>
        <w:t>Сенімділік (reliability) және валидтілік (validity) мәселелері</w:t>
      </w:r>
    </w:p>
    <w:p w:rsidR="00C425E9" w:rsidRPr="00F85248" w:rsidRDefault="00C425E9" w:rsidP="00F85248">
      <w:pPr>
        <w:pStyle w:val="a3"/>
        <w:numPr>
          <w:ilvl w:val="0"/>
          <w:numId w:val="23"/>
        </w:numPr>
        <w:spacing w:before="0" w:beforeAutospacing="0" w:after="0" w:afterAutospacing="0"/>
        <w:ind w:left="0" w:firstLine="567"/>
        <w:jc w:val="both"/>
        <w:rPr>
          <w:sz w:val="20"/>
          <w:szCs w:val="20"/>
        </w:rPr>
      </w:pPr>
      <w:r w:rsidRPr="00F85248">
        <w:rPr>
          <w:sz w:val="20"/>
          <w:szCs w:val="20"/>
        </w:rPr>
        <w:t>Өлшеу нәтижелерін интерпретациялаудың әдіснамалық шектеулері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психологияда индивидуалдық айырмашылықтарды зерттеу арнайы әдістемелік құралдар мен өлшеу процедураларын талап етеді. Бұ</w:t>
      </w:r>
      <w:proofErr w:type="gramStart"/>
      <w:r w:rsidRPr="00F85248">
        <w:rPr>
          <w:sz w:val="20"/>
          <w:szCs w:val="20"/>
        </w:rPr>
        <w:t>л</w:t>
      </w:r>
      <w:proofErr w:type="gramEnd"/>
      <w:r w:rsidRPr="00F85248">
        <w:rPr>
          <w:sz w:val="20"/>
          <w:szCs w:val="20"/>
        </w:rPr>
        <w:t xml:space="preserve"> саладағы негізгі мақсат — адамдар арасындағы психологиялық айырмашылықтарды объективті, салыстырмалы және қайта тексеруге болатын формада тіркеу. Осыған байланысты дифференциалды психология әдістері эмпирикалық деректерді жинау мен талдаудың жоғары дәлдігін қамтамасыз етуге </w:t>
      </w:r>
      <w:proofErr w:type="gramStart"/>
      <w:r w:rsidRPr="00F85248">
        <w:rPr>
          <w:sz w:val="20"/>
          <w:szCs w:val="20"/>
        </w:rPr>
        <w:t>ба</w:t>
      </w:r>
      <w:proofErr w:type="gramEnd"/>
      <w:r w:rsidRPr="00F85248">
        <w:rPr>
          <w:sz w:val="20"/>
          <w:szCs w:val="20"/>
        </w:rPr>
        <w:t>ғытталған.</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Зерттеу әдістерінің ішінде психодиагностикалық әдістер жетекші орын алады. Оларға тесттер, сауалнамалар, шкалалар, проективтік әдістер және міне</w:t>
      </w:r>
      <w:proofErr w:type="gramStart"/>
      <w:r w:rsidRPr="00F85248">
        <w:rPr>
          <w:sz w:val="20"/>
          <w:szCs w:val="20"/>
        </w:rPr>
        <w:t>з-</w:t>
      </w:r>
      <w:proofErr w:type="gramEnd"/>
      <w:r w:rsidRPr="00F85248">
        <w:rPr>
          <w:sz w:val="20"/>
          <w:szCs w:val="20"/>
        </w:rPr>
        <w:t>құлықты жүйелі бақылау тәсілдері жатады. Бұл әдістер адамның интеллектін, тұлғалық қасиеттерін, мотивациялық және эмоциялық ерекшеліктерін өлшеуге мүмкіндік береді. Дифференциалды тұ</w:t>
      </w:r>
      <w:proofErr w:type="gramStart"/>
      <w:r w:rsidRPr="00F85248">
        <w:rPr>
          <w:sz w:val="20"/>
          <w:szCs w:val="20"/>
        </w:rPr>
        <w:t>р</w:t>
      </w:r>
      <w:proofErr w:type="gramEnd"/>
      <w:r w:rsidRPr="00F85248">
        <w:rPr>
          <w:sz w:val="20"/>
          <w:szCs w:val="20"/>
        </w:rPr>
        <w:t>ғыда маңыздысы — әдістеменің стандартталған болуы, яғни қолдану шарттарының, нұсқаулардың және бағалау процедураларының бірізділігі.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Психометрия дифференциалды психологияның әдіснамалық өзегін құрайды. Психометрия психологиялық қасиеттерді сандық тұ</w:t>
      </w:r>
      <w:proofErr w:type="gramStart"/>
      <w:r w:rsidRPr="00F85248">
        <w:rPr>
          <w:sz w:val="20"/>
          <w:szCs w:val="20"/>
        </w:rPr>
        <w:t>р</w:t>
      </w:r>
      <w:proofErr w:type="gramEnd"/>
      <w:r w:rsidRPr="00F85248">
        <w:rPr>
          <w:sz w:val="20"/>
          <w:szCs w:val="20"/>
        </w:rPr>
        <w:t>ғыда өлшеудің принциптерін, әдістерін және математикалық негіздерін зерттейді. Ол психологиялық көрсеткіштерді шкалалау, салыстыру және статистикалық өңдеу мүмкіндігін қамтамасыз етеді. Психометриялық тәсіл индивидуалдық айырмашылықтарды ғылыми тұрғыда дәлелдеудің негізгі құралы болып табылады.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өлшеудің сапасын бағалауда сенімділі</w:t>
      </w:r>
      <w:proofErr w:type="gramStart"/>
      <w:r w:rsidRPr="00F85248">
        <w:rPr>
          <w:sz w:val="20"/>
          <w:szCs w:val="20"/>
        </w:rPr>
        <w:t>к</w:t>
      </w:r>
      <w:proofErr w:type="gramEnd"/>
      <w:r w:rsidRPr="00F85248">
        <w:rPr>
          <w:sz w:val="20"/>
          <w:szCs w:val="20"/>
        </w:rPr>
        <w:t xml:space="preserve"> пен валидтілік негізгі критерийлер ретінде қарастырылады. Сенімділік әдістеменің өлшеу нәтижелерінің тұрақтылығын, яғни қайталап қолданғанда ұқсас нәтижелер беру қабілетін сипаттайды. Валидтілік әдістеменің нақты қандай психологиялық қасиетті өлшейтіні</w:t>
      </w:r>
      <w:proofErr w:type="gramStart"/>
      <w:r w:rsidRPr="00F85248">
        <w:rPr>
          <w:sz w:val="20"/>
          <w:szCs w:val="20"/>
        </w:rPr>
        <w:t>н</w:t>
      </w:r>
      <w:proofErr w:type="gramEnd"/>
      <w:r w:rsidRPr="00F85248">
        <w:rPr>
          <w:sz w:val="20"/>
          <w:szCs w:val="20"/>
        </w:rPr>
        <w:t xml:space="preserve"> және бұл өлшеудің теориялық ұғымға сәйкестігін көрсетеді. Дифференциалды психологияда валидтілік тек статистикалық көрсеткіш емес, сонымен қатар теориялық негізделген категория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Өлшеу нәтижелерін интерпретациялау ерекше әдіснамалық жауапкершілікті талап етеді. Индивидуалдық айырмашылықтар абсолютті сипатта емес, салыстырмалы түрде бағаланады, яғни белгілі бі</w:t>
      </w:r>
      <w:proofErr w:type="gramStart"/>
      <w:r w:rsidRPr="00F85248">
        <w:rPr>
          <w:sz w:val="20"/>
          <w:szCs w:val="20"/>
        </w:rPr>
        <w:t>р</w:t>
      </w:r>
      <w:proofErr w:type="gramEnd"/>
      <w:r w:rsidRPr="00F85248">
        <w:rPr>
          <w:sz w:val="20"/>
          <w:szCs w:val="20"/>
        </w:rPr>
        <w:t xml:space="preserve"> нормативтік топпен немесе эталонмен салыстыру арқылы ғана мағынаға ие болады. Сонымен қатар мәдени, әлеуметтік және контекстік факторлар өлшеу нәтижелеріне әсер етуі мүмкін, бұл факторларды ескермейінше, интерпретация ғылыми тұ</w:t>
      </w:r>
      <w:proofErr w:type="gramStart"/>
      <w:r w:rsidRPr="00F85248">
        <w:rPr>
          <w:sz w:val="20"/>
          <w:szCs w:val="20"/>
        </w:rPr>
        <w:t>р</w:t>
      </w:r>
      <w:proofErr w:type="gramEnd"/>
      <w:r w:rsidRPr="00F85248">
        <w:rPr>
          <w:sz w:val="20"/>
          <w:szCs w:val="20"/>
        </w:rPr>
        <w:t>ғыда толық болмайды.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зерттеу әдістері мен психометриялық негіздер дифференциалды психологияның ғылыми дәлдігін қамтамасыз ететін негізгі құралдар болып табылады. Олар индивидуалдық айырмашылықтарды объективті тіркеуге, салыстыруға және теориялық тұ</w:t>
      </w:r>
      <w:proofErr w:type="gramStart"/>
      <w:r w:rsidRPr="00F85248">
        <w:rPr>
          <w:sz w:val="20"/>
          <w:szCs w:val="20"/>
        </w:rPr>
        <w:t>р</w:t>
      </w:r>
      <w:proofErr w:type="gramEnd"/>
      <w:r w:rsidRPr="00F85248">
        <w:rPr>
          <w:sz w:val="20"/>
          <w:szCs w:val="20"/>
        </w:rPr>
        <w:t>ғыда түсіндіруге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4"/>
        </w:numPr>
        <w:spacing w:before="0" w:beforeAutospacing="0" w:after="0" w:afterAutospacing="0"/>
        <w:ind w:left="0" w:firstLine="567"/>
        <w:jc w:val="both"/>
        <w:rPr>
          <w:sz w:val="20"/>
          <w:szCs w:val="20"/>
        </w:rPr>
      </w:pPr>
      <w:r w:rsidRPr="00F85248">
        <w:rPr>
          <w:sz w:val="20"/>
          <w:szCs w:val="20"/>
        </w:rPr>
        <w:t xml:space="preserve">Клайн П. </w:t>
      </w:r>
      <w:r w:rsidRPr="004E1541">
        <w:rPr>
          <w:rStyle w:val="a4"/>
          <w:b w:val="0"/>
          <w:sz w:val="20"/>
          <w:szCs w:val="20"/>
        </w:rPr>
        <w:t>Психометрия.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2004.</w:t>
      </w:r>
    </w:p>
    <w:p w:rsidR="00C425E9" w:rsidRPr="004E1541" w:rsidRDefault="00C425E9" w:rsidP="00F85248">
      <w:pPr>
        <w:pStyle w:val="a3"/>
        <w:numPr>
          <w:ilvl w:val="0"/>
          <w:numId w:val="24"/>
        </w:numPr>
        <w:spacing w:before="0" w:beforeAutospacing="0" w:after="0" w:afterAutospacing="0"/>
        <w:ind w:left="0" w:firstLine="567"/>
        <w:jc w:val="both"/>
        <w:rPr>
          <w:rStyle w:val="a4"/>
          <w:b w:val="0"/>
          <w:sz w:val="20"/>
          <w:szCs w:val="20"/>
        </w:rPr>
      </w:pPr>
      <w:r w:rsidRPr="00F85248">
        <w:rPr>
          <w:sz w:val="20"/>
          <w:szCs w:val="20"/>
        </w:rPr>
        <w:t xml:space="preserve">Немов Р. С. </w:t>
      </w:r>
      <w:r w:rsidRPr="004E1541">
        <w:rPr>
          <w:rStyle w:val="a4"/>
          <w:b w:val="0"/>
          <w:sz w:val="20"/>
          <w:szCs w:val="20"/>
        </w:rPr>
        <w:t>Психология. В 3 т. Т. 1. – М.: Юрайт, 2020.</w:t>
      </w:r>
    </w:p>
    <w:p w:rsidR="00C425E9" w:rsidRPr="004E1541" w:rsidRDefault="00C425E9" w:rsidP="00F85248">
      <w:pPr>
        <w:pStyle w:val="a3"/>
        <w:numPr>
          <w:ilvl w:val="0"/>
          <w:numId w:val="24"/>
        </w:numPr>
        <w:spacing w:before="0" w:beforeAutospacing="0" w:after="0" w:afterAutospacing="0"/>
        <w:ind w:left="0" w:firstLine="567"/>
        <w:jc w:val="both"/>
        <w:rPr>
          <w:rStyle w:val="a4"/>
          <w:b w:val="0"/>
          <w:sz w:val="20"/>
          <w:szCs w:val="20"/>
        </w:rPr>
      </w:pPr>
      <w:r w:rsidRPr="004E1541">
        <w:rPr>
          <w:rStyle w:val="a4"/>
          <w:b w:val="0"/>
          <w:sz w:val="20"/>
          <w:szCs w:val="20"/>
        </w:rPr>
        <w:t>Бодалев А. А., Столин В. В. Общая психодиагностика. – М.: МГУ, 2000.</w:t>
      </w:r>
    </w:p>
    <w:p w:rsidR="00C425E9" w:rsidRPr="004E1541" w:rsidRDefault="00C425E9" w:rsidP="00F85248">
      <w:pPr>
        <w:pStyle w:val="a3"/>
        <w:numPr>
          <w:ilvl w:val="0"/>
          <w:numId w:val="24"/>
        </w:numPr>
        <w:spacing w:before="0" w:beforeAutospacing="0" w:after="0" w:afterAutospacing="0"/>
        <w:ind w:left="0" w:firstLine="567"/>
        <w:jc w:val="both"/>
        <w:rPr>
          <w:rStyle w:val="a4"/>
          <w:b w:val="0"/>
          <w:sz w:val="20"/>
          <w:szCs w:val="20"/>
        </w:rPr>
      </w:pPr>
      <w:r w:rsidRPr="004E1541">
        <w:rPr>
          <w:rStyle w:val="a4"/>
          <w:b w:val="0"/>
          <w:sz w:val="20"/>
          <w:szCs w:val="20"/>
        </w:rPr>
        <w:t>Анастази А., Урбина С. Психологическое тестирование. – СПб</w:t>
      </w:r>
      <w:proofErr w:type="gramStart"/>
      <w:r w:rsidRPr="004E1541">
        <w:rPr>
          <w:rStyle w:val="a4"/>
          <w:b w:val="0"/>
          <w:sz w:val="20"/>
          <w:szCs w:val="20"/>
        </w:rPr>
        <w:t xml:space="preserve">.: </w:t>
      </w:r>
      <w:proofErr w:type="gramEnd"/>
      <w:r w:rsidRPr="004E1541">
        <w:rPr>
          <w:rStyle w:val="a4"/>
          <w:b w:val="0"/>
          <w:sz w:val="20"/>
          <w:szCs w:val="20"/>
        </w:rPr>
        <w:t>Питер, 2010.</w:t>
      </w:r>
    </w:p>
    <w:p w:rsidR="00C425E9" w:rsidRPr="004E1541" w:rsidRDefault="00C425E9" w:rsidP="00F85248">
      <w:pPr>
        <w:pStyle w:val="a3"/>
        <w:numPr>
          <w:ilvl w:val="0"/>
          <w:numId w:val="24"/>
        </w:numPr>
        <w:spacing w:before="0" w:beforeAutospacing="0" w:after="0" w:afterAutospacing="0"/>
        <w:ind w:left="0" w:firstLine="567"/>
        <w:jc w:val="both"/>
        <w:rPr>
          <w:rStyle w:val="a4"/>
          <w:b w:val="0"/>
          <w:sz w:val="20"/>
          <w:szCs w:val="20"/>
        </w:rPr>
      </w:pPr>
      <w:r w:rsidRPr="004E1541">
        <w:rPr>
          <w:rStyle w:val="a4"/>
          <w:b w:val="0"/>
          <w:sz w:val="20"/>
          <w:szCs w:val="20"/>
        </w:rPr>
        <w:t>Cronbach L. J. Essentials of Psychological Testing. – New York: Harper &amp; Row, 1990.</w:t>
      </w:r>
    </w:p>
    <w:p w:rsidR="00C425E9" w:rsidRPr="00F85248" w:rsidRDefault="00C425E9" w:rsidP="00F85248">
      <w:pPr>
        <w:pStyle w:val="a3"/>
        <w:numPr>
          <w:ilvl w:val="0"/>
          <w:numId w:val="24"/>
        </w:numPr>
        <w:spacing w:before="0" w:beforeAutospacing="0" w:after="0" w:afterAutospacing="0"/>
        <w:ind w:left="0" w:firstLine="567"/>
        <w:jc w:val="both"/>
        <w:rPr>
          <w:sz w:val="20"/>
          <w:szCs w:val="20"/>
          <w:lang w:val="en-US"/>
        </w:rPr>
      </w:pPr>
      <w:r w:rsidRPr="004E1541">
        <w:rPr>
          <w:rStyle w:val="a4"/>
          <w:b w:val="0"/>
          <w:sz w:val="20"/>
          <w:szCs w:val="20"/>
        </w:rPr>
        <w:t>Cohen R. J., Swerdlik M. Psychological Testing and Assessment. –</w:t>
      </w:r>
      <w:r w:rsidRPr="00F85248">
        <w:rPr>
          <w:sz w:val="20"/>
          <w:szCs w:val="20"/>
          <w:lang w:val="en-US"/>
        </w:rPr>
        <w:t xml:space="preserve"> New York: McGraw-Hill, 2018.</w:t>
      </w:r>
    </w:p>
    <w:p w:rsidR="00C425E9" w:rsidRPr="00F85248" w:rsidRDefault="00C425E9" w:rsidP="00F85248">
      <w:pPr>
        <w:pStyle w:val="a3"/>
        <w:numPr>
          <w:ilvl w:val="0"/>
          <w:numId w:val="24"/>
        </w:numPr>
        <w:spacing w:before="0" w:beforeAutospacing="0" w:after="0" w:afterAutospacing="0"/>
        <w:ind w:left="0" w:firstLine="567"/>
        <w:jc w:val="both"/>
        <w:rPr>
          <w:sz w:val="20"/>
          <w:szCs w:val="20"/>
        </w:rPr>
      </w:pPr>
      <w:r w:rsidRPr="00F85248">
        <w:rPr>
          <w:sz w:val="20"/>
          <w:szCs w:val="20"/>
        </w:rPr>
        <w:t>CyberLeninka – психометрия және психодиагностика бойынша ғылыми мақалалар.</w:t>
      </w:r>
    </w:p>
    <w:p w:rsidR="00C425E9" w:rsidRPr="00F85248" w:rsidRDefault="00C425E9" w:rsidP="00F85248">
      <w:pPr>
        <w:pStyle w:val="a3"/>
        <w:numPr>
          <w:ilvl w:val="0"/>
          <w:numId w:val="24"/>
        </w:numPr>
        <w:spacing w:before="0" w:beforeAutospacing="0" w:after="0" w:afterAutospacing="0"/>
        <w:ind w:left="0" w:firstLine="567"/>
        <w:jc w:val="both"/>
        <w:rPr>
          <w:sz w:val="20"/>
          <w:szCs w:val="20"/>
        </w:rPr>
      </w:pPr>
      <w:r w:rsidRPr="00F85248">
        <w:rPr>
          <w:sz w:val="20"/>
          <w:szCs w:val="20"/>
        </w:rPr>
        <w:t>PsyJournals.ru – психологиялық өлшеу және әдіснама саласындағы зерттеулер.</w:t>
      </w:r>
    </w:p>
    <w:p w:rsidR="00C425E9" w:rsidRPr="00F85248" w:rsidRDefault="00C425E9" w:rsidP="00F85248">
      <w:pPr>
        <w:pStyle w:val="a3"/>
        <w:numPr>
          <w:ilvl w:val="0"/>
          <w:numId w:val="24"/>
        </w:numPr>
        <w:spacing w:before="0" w:beforeAutospacing="0" w:after="0" w:afterAutospacing="0"/>
        <w:ind w:left="0" w:firstLine="567"/>
        <w:jc w:val="both"/>
        <w:rPr>
          <w:sz w:val="20"/>
          <w:szCs w:val="20"/>
        </w:rPr>
      </w:pPr>
      <w:r w:rsidRPr="00F85248">
        <w:rPr>
          <w:sz w:val="20"/>
          <w:szCs w:val="20"/>
        </w:rPr>
        <w:t>Psychlib.ru – психодиагностика және психометрия бойынша классикалық еңбектер.</w:t>
      </w:r>
    </w:p>
    <w:p w:rsidR="00F85248" w:rsidRDefault="00F85248">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13</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Дифференциалды психологиядағы тестілеу, деректерді талдау және этикалық мәселелер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психологияда тестілеудің ғылыми негіздерін, сандық және сапалық деректерді талдау тәсілдерін, сондай-ақ психологиялық зерттеу мен диагностиканың негізгі </w:t>
      </w:r>
      <w:proofErr w:type="gramStart"/>
      <w:r w:rsidRPr="00F85248">
        <w:rPr>
          <w:sz w:val="20"/>
          <w:szCs w:val="20"/>
        </w:rPr>
        <w:t>этикалы</w:t>
      </w:r>
      <w:proofErr w:type="gramEnd"/>
      <w:r w:rsidRPr="00F85248">
        <w:rPr>
          <w:sz w:val="20"/>
          <w:szCs w:val="20"/>
        </w:rPr>
        <w:t>қ қағидаларын жүйелі түрде талдау.</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25"/>
        </w:numPr>
        <w:spacing w:before="0" w:beforeAutospacing="0" w:after="0" w:afterAutospacing="0"/>
        <w:ind w:left="0" w:firstLine="567"/>
        <w:jc w:val="both"/>
        <w:rPr>
          <w:sz w:val="20"/>
          <w:szCs w:val="20"/>
        </w:rPr>
      </w:pPr>
      <w:r w:rsidRPr="00F85248">
        <w:rPr>
          <w:sz w:val="20"/>
          <w:szCs w:val="20"/>
        </w:rPr>
        <w:t>Дифференциалды психологиядағы тестілеудің мәні мен мақсаттары</w:t>
      </w:r>
    </w:p>
    <w:p w:rsidR="00C425E9" w:rsidRPr="00F85248" w:rsidRDefault="00C425E9" w:rsidP="00F85248">
      <w:pPr>
        <w:pStyle w:val="a3"/>
        <w:numPr>
          <w:ilvl w:val="0"/>
          <w:numId w:val="25"/>
        </w:numPr>
        <w:spacing w:before="0" w:beforeAutospacing="0" w:after="0" w:afterAutospacing="0"/>
        <w:ind w:left="0" w:firstLine="567"/>
        <w:jc w:val="both"/>
        <w:rPr>
          <w:sz w:val="20"/>
          <w:szCs w:val="20"/>
        </w:rPr>
      </w:pPr>
      <w:r w:rsidRPr="00F85248">
        <w:rPr>
          <w:sz w:val="20"/>
          <w:szCs w:val="20"/>
        </w:rPr>
        <w:t>Психологиялық тесттердің түрлері және қолдану ерекшеліктері</w:t>
      </w:r>
    </w:p>
    <w:p w:rsidR="00C425E9" w:rsidRPr="00F85248" w:rsidRDefault="00C425E9" w:rsidP="00F85248">
      <w:pPr>
        <w:pStyle w:val="a3"/>
        <w:numPr>
          <w:ilvl w:val="0"/>
          <w:numId w:val="25"/>
        </w:numPr>
        <w:spacing w:before="0" w:beforeAutospacing="0" w:after="0" w:afterAutospacing="0"/>
        <w:ind w:left="0" w:firstLine="567"/>
        <w:jc w:val="both"/>
        <w:rPr>
          <w:sz w:val="20"/>
          <w:szCs w:val="20"/>
        </w:rPr>
      </w:pPr>
      <w:r w:rsidRPr="00F85248">
        <w:rPr>
          <w:sz w:val="20"/>
          <w:szCs w:val="20"/>
        </w:rPr>
        <w:t>Деректерді талдаудың сандық әдістері</w:t>
      </w:r>
    </w:p>
    <w:p w:rsidR="00C425E9" w:rsidRPr="00F85248" w:rsidRDefault="00C425E9" w:rsidP="00F85248">
      <w:pPr>
        <w:pStyle w:val="a3"/>
        <w:numPr>
          <w:ilvl w:val="0"/>
          <w:numId w:val="25"/>
        </w:numPr>
        <w:spacing w:before="0" w:beforeAutospacing="0" w:after="0" w:afterAutospacing="0"/>
        <w:ind w:left="0" w:firstLine="567"/>
        <w:jc w:val="both"/>
        <w:rPr>
          <w:sz w:val="20"/>
          <w:szCs w:val="20"/>
        </w:rPr>
      </w:pPr>
      <w:r w:rsidRPr="00F85248">
        <w:rPr>
          <w:sz w:val="20"/>
          <w:szCs w:val="20"/>
        </w:rPr>
        <w:t>Деректерді талдаудың сапалық әдістері</w:t>
      </w:r>
    </w:p>
    <w:p w:rsidR="00C425E9" w:rsidRPr="00F85248" w:rsidRDefault="00C425E9" w:rsidP="00F85248">
      <w:pPr>
        <w:pStyle w:val="a3"/>
        <w:numPr>
          <w:ilvl w:val="0"/>
          <w:numId w:val="25"/>
        </w:numPr>
        <w:spacing w:before="0" w:beforeAutospacing="0" w:after="0" w:afterAutospacing="0"/>
        <w:ind w:left="0" w:firstLine="567"/>
        <w:jc w:val="both"/>
        <w:rPr>
          <w:sz w:val="20"/>
          <w:szCs w:val="20"/>
        </w:rPr>
      </w:pPr>
      <w:r w:rsidRPr="00F85248">
        <w:rPr>
          <w:sz w:val="20"/>
          <w:szCs w:val="20"/>
        </w:rPr>
        <w:t>Психологиялық диагностика мен зерттеудегі этикалық мәселелер</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Тестілеу дифференциалды психологияда индивидуалдық айырмашылықтарды объективті түрде бағалаудың негізгі құралдарының бі</w:t>
      </w:r>
      <w:proofErr w:type="gramStart"/>
      <w:r w:rsidRPr="00F85248">
        <w:rPr>
          <w:sz w:val="20"/>
          <w:szCs w:val="20"/>
        </w:rPr>
        <w:t>р</w:t>
      </w:r>
      <w:proofErr w:type="gramEnd"/>
      <w:r w:rsidRPr="00F85248">
        <w:rPr>
          <w:sz w:val="20"/>
          <w:szCs w:val="20"/>
        </w:rPr>
        <w:t>і болып табылады. Психологиялық тест адамның белгілі бі</w:t>
      </w:r>
      <w:proofErr w:type="gramStart"/>
      <w:r w:rsidRPr="00F85248">
        <w:rPr>
          <w:sz w:val="20"/>
          <w:szCs w:val="20"/>
        </w:rPr>
        <w:t>р</w:t>
      </w:r>
      <w:proofErr w:type="gramEnd"/>
      <w:r w:rsidRPr="00F85248">
        <w:rPr>
          <w:sz w:val="20"/>
          <w:szCs w:val="20"/>
        </w:rPr>
        <w:t xml:space="preserve"> психикалық қасиеттерінің деңгейін немесе құрылымын стандартталған жағдайларда өлшеуге мүмкіндік береді. Дифференциалды тұрғыдан алғанда, тестілеудің басты мақсаты — адамдар арасындағы айырмашылықтарды сенімді және салыстырмалы көрсеткіштер арқылы анықтау.</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тесттер мазмұны мен мақсатына қарай бірнеше топқа бөлінеді. Интеллект тесттері танымдық қабілеттердің деңгейін бағалауға бағытталса, тұлғалық сауалнамалар адамның міне</w:t>
      </w:r>
      <w:proofErr w:type="gramStart"/>
      <w:r w:rsidRPr="00F85248">
        <w:rPr>
          <w:sz w:val="20"/>
          <w:szCs w:val="20"/>
        </w:rPr>
        <w:t>з-</w:t>
      </w:r>
      <w:proofErr w:type="gramEnd"/>
      <w:r w:rsidRPr="00F85248">
        <w:rPr>
          <w:sz w:val="20"/>
          <w:szCs w:val="20"/>
        </w:rPr>
        <w:t>құлқы мен ішкі бейімділіктерін сипаттайды. Сонымен қатар қабілеттерді, мотивацияны, эмоциялық ерекшеліктерді өлшеуге арналған арнайы әдістемелер қолданылады. Дифференциалды психологияда тест нәтижелері абсолютті баға ретінде емес, белгілі бі</w:t>
      </w:r>
      <w:proofErr w:type="gramStart"/>
      <w:r w:rsidRPr="00F85248">
        <w:rPr>
          <w:sz w:val="20"/>
          <w:szCs w:val="20"/>
        </w:rPr>
        <w:t>р</w:t>
      </w:r>
      <w:proofErr w:type="gramEnd"/>
      <w:r w:rsidRPr="00F85248">
        <w:rPr>
          <w:sz w:val="20"/>
          <w:szCs w:val="20"/>
        </w:rPr>
        <w:t xml:space="preserve"> нормативтік топпен салыстыру арқылы интерпретацияланады.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Деректерді талдаудың сандық әдістері психологиялық айырмашылықтарды статистикалық тұ</w:t>
      </w:r>
      <w:proofErr w:type="gramStart"/>
      <w:r w:rsidRPr="00F85248">
        <w:rPr>
          <w:sz w:val="20"/>
          <w:szCs w:val="20"/>
        </w:rPr>
        <w:t>р</w:t>
      </w:r>
      <w:proofErr w:type="gramEnd"/>
      <w:r w:rsidRPr="00F85248">
        <w:rPr>
          <w:sz w:val="20"/>
          <w:szCs w:val="20"/>
        </w:rPr>
        <w:t>ғыда сипаттауға мүмкіндік береді. Орташа мәндер, стандартты ауытқу, корреляциялық байланыстар және факторлық құрылымдар индивидуалдық айырмашылықтардың деңгейлік және құрылымдық қырларын ашады. Бұ</w:t>
      </w:r>
      <w:proofErr w:type="gramStart"/>
      <w:r w:rsidRPr="00F85248">
        <w:rPr>
          <w:sz w:val="20"/>
          <w:szCs w:val="20"/>
        </w:rPr>
        <w:t>л</w:t>
      </w:r>
      <w:proofErr w:type="gramEnd"/>
      <w:r w:rsidRPr="00F85248">
        <w:rPr>
          <w:sz w:val="20"/>
          <w:szCs w:val="20"/>
        </w:rPr>
        <w:t xml:space="preserve"> әдістер дифференциалды психологияда кеңінен қолданылғанымен, олар адамның психологиялық ерекшеліктерін тек сандық көрсеткіштермен шектеу қаупін де қамтиды.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Сапалық әдістер деректерді терең мазмұндық тұ</w:t>
      </w:r>
      <w:proofErr w:type="gramStart"/>
      <w:r w:rsidRPr="00F85248">
        <w:rPr>
          <w:sz w:val="20"/>
          <w:szCs w:val="20"/>
        </w:rPr>
        <w:t>р</w:t>
      </w:r>
      <w:proofErr w:type="gramEnd"/>
      <w:r w:rsidRPr="00F85248">
        <w:rPr>
          <w:sz w:val="20"/>
          <w:szCs w:val="20"/>
        </w:rPr>
        <w:t>ғыда талдауға бағытталған. Оларға жеке жағдайларды талдау, мәтіндік деректерді интерпретациялау, міне</w:t>
      </w:r>
      <w:proofErr w:type="gramStart"/>
      <w:r w:rsidRPr="00F85248">
        <w:rPr>
          <w:sz w:val="20"/>
          <w:szCs w:val="20"/>
        </w:rPr>
        <w:t>з-</w:t>
      </w:r>
      <w:proofErr w:type="gramEnd"/>
      <w:r w:rsidRPr="00F85248">
        <w:rPr>
          <w:sz w:val="20"/>
          <w:szCs w:val="20"/>
        </w:rPr>
        <w:t>құлық үлгілерін сипаттау жатады. Дифференциалды психологияда сапалық тәсілдер индивидуалдық айырмашылықтардың контекстік, мағыналық және субъективті қырларын ашуға мүмкіндік береді. Кө</w:t>
      </w:r>
      <w:proofErr w:type="gramStart"/>
      <w:r w:rsidRPr="00F85248">
        <w:rPr>
          <w:sz w:val="20"/>
          <w:szCs w:val="20"/>
        </w:rPr>
        <w:t>п</w:t>
      </w:r>
      <w:proofErr w:type="gramEnd"/>
      <w:r w:rsidRPr="00F85248">
        <w:rPr>
          <w:sz w:val="20"/>
          <w:szCs w:val="20"/>
        </w:rPr>
        <w:t xml:space="preserve"> жағдайда сандық және сапалық әдістерді біріктіре қолдану ғылыми тұрғыда ең тиімді тәсіл болып табылады.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Психологиялық зерттеу мен диагностиканың маңызды құрамдас бөлігі — </w:t>
      </w:r>
      <w:proofErr w:type="gramStart"/>
      <w:r w:rsidRPr="00F85248">
        <w:rPr>
          <w:sz w:val="20"/>
          <w:szCs w:val="20"/>
        </w:rPr>
        <w:t>этикалы</w:t>
      </w:r>
      <w:proofErr w:type="gramEnd"/>
      <w:r w:rsidRPr="00F85248">
        <w:rPr>
          <w:sz w:val="20"/>
          <w:szCs w:val="20"/>
        </w:rPr>
        <w:t>қ қағидалар. Диагностика барысында зерттелушінің құқықтарын сақтау, ақпараттандырылған келісі</w:t>
      </w:r>
      <w:proofErr w:type="gramStart"/>
      <w:r w:rsidRPr="00F85248">
        <w:rPr>
          <w:sz w:val="20"/>
          <w:szCs w:val="20"/>
        </w:rPr>
        <w:t>м алу</w:t>
      </w:r>
      <w:proofErr w:type="gramEnd"/>
      <w:r w:rsidRPr="00F85248">
        <w:rPr>
          <w:sz w:val="20"/>
          <w:szCs w:val="20"/>
        </w:rPr>
        <w:t>, алынған мәліметтердің құпиялылығын қамтамасыз ету міндетті талап болып табылады. Дифференциалды психологияда тест нәтижелерін дұрыс интерпретацияламау немесе оларды әлеуметтік стигматизация мақсатында қолдану елеулі этикалық қауі</w:t>
      </w:r>
      <w:proofErr w:type="gramStart"/>
      <w:r w:rsidRPr="00F85248">
        <w:rPr>
          <w:sz w:val="20"/>
          <w:szCs w:val="20"/>
        </w:rPr>
        <w:t>п</w:t>
      </w:r>
      <w:proofErr w:type="gramEnd"/>
      <w:r w:rsidRPr="00F85248">
        <w:rPr>
          <w:sz w:val="20"/>
          <w:szCs w:val="20"/>
        </w:rPr>
        <w:t xml:space="preserve"> тудырады.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Сонымен қатар психолог зерттеу нәтижелерін кәсіби шеңберде ғана қолдануға, әдістемелердің ғылыми негізделген болуын қамтамасыз етуге және диагностикалық қорытындыларды асыра жалпылаудан аулақ болуға </w:t>
      </w:r>
      <w:proofErr w:type="gramStart"/>
      <w:r w:rsidRPr="00F85248">
        <w:rPr>
          <w:sz w:val="20"/>
          <w:szCs w:val="20"/>
        </w:rPr>
        <w:t>тиіс</w:t>
      </w:r>
      <w:proofErr w:type="gramEnd"/>
      <w:r w:rsidRPr="00F85248">
        <w:rPr>
          <w:sz w:val="20"/>
          <w:szCs w:val="20"/>
        </w:rPr>
        <w:t>. Этикалық жауапкершілік дифференциалды психологияда ғылыми дәлдікпен қатар жүретін негізгі қағида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Осылайша, тестілеу, деректерді талдау және этикалық нормалар дифференциалды психологияның әдіснамалық тұтастығын қамтамасыз ететін өзара байланысты элементтер болып табылады. Олар индивидуалдық айырмашылықтарды ғылыми, жауапты және әлеуметтік тұ</w:t>
      </w:r>
      <w:proofErr w:type="gramStart"/>
      <w:r w:rsidRPr="00F85248">
        <w:rPr>
          <w:sz w:val="20"/>
          <w:szCs w:val="20"/>
        </w:rPr>
        <w:t>р</w:t>
      </w:r>
      <w:proofErr w:type="gramEnd"/>
      <w:r w:rsidRPr="00F85248">
        <w:rPr>
          <w:sz w:val="20"/>
          <w:szCs w:val="20"/>
        </w:rPr>
        <w:t>ғыдан қауіпсіз зерттеуге мүмкіндік береді.</w:t>
      </w:r>
    </w:p>
    <w:p w:rsid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6"/>
        </w:numPr>
        <w:spacing w:before="0" w:beforeAutospacing="0" w:after="0" w:afterAutospacing="0"/>
        <w:ind w:left="0" w:firstLine="567"/>
        <w:jc w:val="both"/>
        <w:rPr>
          <w:sz w:val="20"/>
          <w:szCs w:val="20"/>
        </w:rPr>
      </w:pPr>
      <w:r w:rsidRPr="00F85248">
        <w:rPr>
          <w:sz w:val="20"/>
          <w:szCs w:val="20"/>
        </w:rPr>
        <w:t xml:space="preserve">Анастази А., Урбина С. </w:t>
      </w:r>
      <w:r w:rsidRPr="004E1541">
        <w:rPr>
          <w:rStyle w:val="a4"/>
          <w:b w:val="0"/>
          <w:sz w:val="20"/>
          <w:szCs w:val="20"/>
        </w:rPr>
        <w:t>Психологическое тестирование.</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2010.</w:t>
      </w:r>
    </w:p>
    <w:p w:rsidR="00C425E9" w:rsidRPr="004E1541" w:rsidRDefault="00C425E9" w:rsidP="00F85248">
      <w:pPr>
        <w:pStyle w:val="a3"/>
        <w:numPr>
          <w:ilvl w:val="0"/>
          <w:numId w:val="26"/>
        </w:numPr>
        <w:spacing w:before="0" w:beforeAutospacing="0" w:after="0" w:afterAutospacing="0"/>
        <w:ind w:left="0" w:firstLine="567"/>
        <w:jc w:val="both"/>
        <w:rPr>
          <w:rStyle w:val="a4"/>
          <w:b w:val="0"/>
          <w:sz w:val="20"/>
          <w:szCs w:val="20"/>
        </w:rPr>
      </w:pPr>
      <w:r w:rsidRPr="00F85248">
        <w:rPr>
          <w:sz w:val="20"/>
          <w:szCs w:val="20"/>
        </w:rPr>
        <w:t xml:space="preserve">Бодалев А. А., Столин В. В. </w:t>
      </w:r>
      <w:r w:rsidRPr="004E1541">
        <w:rPr>
          <w:rStyle w:val="a4"/>
          <w:b w:val="0"/>
          <w:sz w:val="20"/>
          <w:szCs w:val="20"/>
        </w:rPr>
        <w:t>Общая психодиагностика. – М.: МГУ, 2000.</w:t>
      </w:r>
    </w:p>
    <w:p w:rsidR="00C425E9" w:rsidRPr="004E1541" w:rsidRDefault="00C425E9" w:rsidP="00F85248">
      <w:pPr>
        <w:pStyle w:val="a3"/>
        <w:numPr>
          <w:ilvl w:val="0"/>
          <w:numId w:val="26"/>
        </w:numPr>
        <w:spacing w:before="0" w:beforeAutospacing="0" w:after="0" w:afterAutospacing="0"/>
        <w:ind w:left="0" w:firstLine="567"/>
        <w:jc w:val="both"/>
        <w:rPr>
          <w:rStyle w:val="a4"/>
          <w:b w:val="0"/>
          <w:sz w:val="20"/>
          <w:szCs w:val="20"/>
        </w:rPr>
      </w:pPr>
      <w:r w:rsidRPr="004E1541">
        <w:rPr>
          <w:rStyle w:val="a4"/>
          <w:b w:val="0"/>
          <w:sz w:val="20"/>
          <w:szCs w:val="20"/>
        </w:rPr>
        <w:t>Клайн П. Психометрия. – СПб</w:t>
      </w:r>
      <w:proofErr w:type="gramStart"/>
      <w:r w:rsidRPr="004E1541">
        <w:rPr>
          <w:rStyle w:val="a4"/>
          <w:b w:val="0"/>
          <w:sz w:val="20"/>
          <w:szCs w:val="20"/>
        </w:rPr>
        <w:t xml:space="preserve">.: </w:t>
      </w:r>
      <w:proofErr w:type="gramEnd"/>
      <w:r w:rsidRPr="004E1541">
        <w:rPr>
          <w:rStyle w:val="a4"/>
          <w:b w:val="0"/>
          <w:sz w:val="20"/>
          <w:szCs w:val="20"/>
        </w:rPr>
        <w:t>Питер, 2004.</w:t>
      </w:r>
    </w:p>
    <w:p w:rsidR="00C425E9" w:rsidRPr="004E1541" w:rsidRDefault="00C425E9" w:rsidP="00F85248">
      <w:pPr>
        <w:pStyle w:val="a3"/>
        <w:numPr>
          <w:ilvl w:val="0"/>
          <w:numId w:val="26"/>
        </w:numPr>
        <w:spacing w:before="0" w:beforeAutospacing="0" w:after="0" w:afterAutospacing="0"/>
        <w:ind w:left="0" w:firstLine="567"/>
        <w:jc w:val="both"/>
        <w:rPr>
          <w:rStyle w:val="a4"/>
          <w:b w:val="0"/>
          <w:sz w:val="20"/>
          <w:szCs w:val="20"/>
        </w:rPr>
      </w:pPr>
      <w:r w:rsidRPr="004E1541">
        <w:rPr>
          <w:rStyle w:val="a4"/>
          <w:b w:val="0"/>
          <w:sz w:val="20"/>
          <w:szCs w:val="20"/>
        </w:rPr>
        <w:t>Немов Р. С. Психология. В 3 т. Т. 1. – М.: Юрайт, 2020.</w:t>
      </w:r>
    </w:p>
    <w:p w:rsidR="00C425E9" w:rsidRPr="004E1541" w:rsidRDefault="00C425E9" w:rsidP="00F85248">
      <w:pPr>
        <w:pStyle w:val="a3"/>
        <w:numPr>
          <w:ilvl w:val="0"/>
          <w:numId w:val="26"/>
        </w:numPr>
        <w:spacing w:before="0" w:beforeAutospacing="0" w:after="0" w:afterAutospacing="0"/>
        <w:ind w:left="0" w:firstLine="567"/>
        <w:jc w:val="both"/>
        <w:rPr>
          <w:rStyle w:val="a4"/>
          <w:b w:val="0"/>
          <w:sz w:val="20"/>
          <w:szCs w:val="20"/>
        </w:rPr>
      </w:pPr>
      <w:r w:rsidRPr="004E1541">
        <w:rPr>
          <w:rStyle w:val="a4"/>
          <w:b w:val="0"/>
          <w:sz w:val="20"/>
          <w:szCs w:val="20"/>
        </w:rPr>
        <w:t>Cohen R. J., Swerdlik M. Psychological Testing and Assessment. – New York: McGraw-Hill, 2018.</w:t>
      </w:r>
    </w:p>
    <w:p w:rsidR="00C425E9" w:rsidRPr="004E1541" w:rsidRDefault="00C425E9" w:rsidP="00F85248">
      <w:pPr>
        <w:pStyle w:val="a3"/>
        <w:numPr>
          <w:ilvl w:val="0"/>
          <w:numId w:val="26"/>
        </w:numPr>
        <w:spacing w:before="0" w:beforeAutospacing="0" w:after="0" w:afterAutospacing="0"/>
        <w:ind w:left="0" w:firstLine="567"/>
        <w:jc w:val="both"/>
        <w:rPr>
          <w:rStyle w:val="a4"/>
          <w:b w:val="0"/>
          <w:sz w:val="20"/>
          <w:szCs w:val="20"/>
        </w:rPr>
      </w:pPr>
      <w:r w:rsidRPr="004E1541">
        <w:rPr>
          <w:rStyle w:val="a4"/>
          <w:b w:val="0"/>
          <w:sz w:val="20"/>
          <w:szCs w:val="20"/>
        </w:rPr>
        <w:t>American Psychological Association. Ethical Principles of Psychologists and Code of Conduct. – Washington, DC, 2017.</w:t>
      </w:r>
    </w:p>
    <w:p w:rsidR="00C425E9" w:rsidRPr="00F85248" w:rsidRDefault="00C425E9" w:rsidP="00F85248">
      <w:pPr>
        <w:pStyle w:val="a3"/>
        <w:numPr>
          <w:ilvl w:val="0"/>
          <w:numId w:val="26"/>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психодиагностика</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этика</w:t>
      </w:r>
      <w:r w:rsidRPr="00F85248">
        <w:rPr>
          <w:sz w:val="20"/>
          <w:szCs w:val="20"/>
          <w:lang w:val="en-US"/>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26"/>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психологиялық</w:t>
      </w:r>
      <w:r w:rsidRPr="00F85248">
        <w:rPr>
          <w:sz w:val="20"/>
          <w:szCs w:val="20"/>
          <w:lang w:val="en-US"/>
        </w:rPr>
        <w:t xml:space="preserve"> </w:t>
      </w:r>
      <w:r w:rsidRPr="00F85248">
        <w:rPr>
          <w:sz w:val="20"/>
          <w:szCs w:val="20"/>
        </w:rPr>
        <w:t>зерттеу</w:t>
      </w:r>
      <w:r w:rsidRPr="00F85248">
        <w:rPr>
          <w:sz w:val="20"/>
          <w:szCs w:val="20"/>
          <w:lang w:val="en-US"/>
        </w:rPr>
        <w:t xml:space="preserve"> </w:t>
      </w:r>
      <w:r w:rsidRPr="00F85248">
        <w:rPr>
          <w:sz w:val="20"/>
          <w:szCs w:val="20"/>
        </w:rPr>
        <w:t>әдістері</w:t>
      </w:r>
      <w:r w:rsidRPr="00F85248">
        <w:rPr>
          <w:sz w:val="20"/>
          <w:szCs w:val="20"/>
          <w:lang w:val="en-US"/>
        </w:rPr>
        <w:t xml:space="preserve"> </w:t>
      </w:r>
      <w:r w:rsidRPr="00F85248">
        <w:rPr>
          <w:sz w:val="20"/>
          <w:szCs w:val="20"/>
        </w:rPr>
        <w:t>мен</w:t>
      </w:r>
      <w:r w:rsidRPr="00F85248">
        <w:rPr>
          <w:sz w:val="20"/>
          <w:szCs w:val="20"/>
          <w:lang w:val="en-US"/>
        </w:rPr>
        <w:t xml:space="preserve"> </w:t>
      </w:r>
      <w:r w:rsidRPr="00F85248">
        <w:rPr>
          <w:sz w:val="20"/>
          <w:szCs w:val="20"/>
        </w:rPr>
        <w:t>этикалық</w:t>
      </w:r>
      <w:r w:rsidRPr="00F85248">
        <w:rPr>
          <w:sz w:val="20"/>
          <w:szCs w:val="20"/>
          <w:lang w:val="en-US"/>
        </w:rPr>
        <w:t xml:space="preserve"> </w:t>
      </w:r>
      <w:r w:rsidRPr="00F85248">
        <w:rPr>
          <w:sz w:val="20"/>
          <w:szCs w:val="20"/>
        </w:rPr>
        <w:t>стандарттар</w:t>
      </w:r>
      <w:r w:rsidRPr="00F85248">
        <w:rPr>
          <w:sz w:val="20"/>
          <w:szCs w:val="20"/>
          <w:lang w:val="en-US"/>
        </w:rPr>
        <w:t>.</w:t>
      </w:r>
    </w:p>
    <w:p w:rsidR="00C425E9" w:rsidRPr="00F85248" w:rsidRDefault="00C425E9" w:rsidP="00F85248">
      <w:pPr>
        <w:pStyle w:val="a3"/>
        <w:numPr>
          <w:ilvl w:val="0"/>
          <w:numId w:val="26"/>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психологиялық</w:t>
      </w:r>
      <w:r w:rsidRPr="00F85248">
        <w:rPr>
          <w:sz w:val="20"/>
          <w:szCs w:val="20"/>
          <w:lang w:val="en-US"/>
        </w:rPr>
        <w:t xml:space="preserve"> </w:t>
      </w:r>
      <w:r w:rsidRPr="00F85248">
        <w:rPr>
          <w:sz w:val="20"/>
          <w:szCs w:val="20"/>
        </w:rPr>
        <w:t>тестілеу</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5A68BC" w:rsidRDefault="005A68BC">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14</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 xml:space="preserve">Дифференциалды психологияның білім беру және </w:t>
      </w:r>
      <w:proofErr w:type="gramStart"/>
      <w:r w:rsidRPr="00F85248">
        <w:rPr>
          <w:sz w:val="20"/>
          <w:szCs w:val="20"/>
        </w:rPr>
        <w:t>к</w:t>
      </w:r>
      <w:proofErr w:type="gramEnd"/>
      <w:r w:rsidRPr="00F85248">
        <w:rPr>
          <w:sz w:val="20"/>
          <w:szCs w:val="20"/>
        </w:rPr>
        <w:t>әсіби қызметтегі қолданбалы аспектілері</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психологияның </w:t>
      </w:r>
      <w:proofErr w:type="gramStart"/>
      <w:r w:rsidRPr="00F85248">
        <w:rPr>
          <w:sz w:val="20"/>
          <w:szCs w:val="20"/>
        </w:rPr>
        <w:t>теориялы</w:t>
      </w:r>
      <w:proofErr w:type="gramEnd"/>
      <w:r w:rsidRPr="00F85248">
        <w:rPr>
          <w:sz w:val="20"/>
          <w:szCs w:val="20"/>
        </w:rPr>
        <w:t>қ қағидаларын білім беру жүйесінде және кәсіби қызметте қолданудың ғылыми негіздерін ашу, индивидуалдық айырмашылықтарды ескерудің практикалық маңызын көрсету.</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27"/>
        </w:numPr>
        <w:spacing w:before="0" w:beforeAutospacing="0" w:after="0" w:afterAutospacing="0"/>
        <w:ind w:left="0" w:firstLine="567"/>
        <w:jc w:val="both"/>
        <w:rPr>
          <w:sz w:val="20"/>
          <w:szCs w:val="20"/>
        </w:rPr>
      </w:pPr>
      <w:r w:rsidRPr="00F85248">
        <w:rPr>
          <w:sz w:val="20"/>
          <w:szCs w:val="20"/>
        </w:rPr>
        <w:t xml:space="preserve">Дифференциалды психологияның қолданбалы </w:t>
      </w:r>
      <w:proofErr w:type="gramStart"/>
      <w:r w:rsidRPr="00F85248">
        <w:rPr>
          <w:sz w:val="20"/>
          <w:szCs w:val="20"/>
        </w:rPr>
        <w:t>ба</w:t>
      </w:r>
      <w:proofErr w:type="gramEnd"/>
      <w:r w:rsidRPr="00F85248">
        <w:rPr>
          <w:sz w:val="20"/>
          <w:szCs w:val="20"/>
        </w:rPr>
        <w:t>ғыты</w:t>
      </w:r>
    </w:p>
    <w:p w:rsidR="00C425E9" w:rsidRPr="00F85248" w:rsidRDefault="00C425E9" w:rsidP="00F85248">
      <w:pPr>
        <w:pStyle w:val="a3"/>
        <w:numPr>
          <w:ilvl w:val="0"/>
          <w:numId w:val="27"/>
        </w:numPr>
        <w:spacing w:before="0" w:beforeAutospacing="0" w:after="0" w:afterAutospacing="0"/>
        <w:ind w:left="0" w:firstLine="567"/>
        <w:jc w:val="both"/>
        <w:rPr>
          <w:sz w:val="20"/>
          <w:szCs w:val="20"/>
        </w:rPr>
      </w:pPr>
      <w:r w:rsidRPr="00F85248">
        <w:rPr>
          <w:sz w:val="20"/>
          <w:szCs w:val="20"/>
        </w:rPr>
        <w:t>Бі</w:t>
      </w:r>
      <w:proofErr w:type="gramStart"/>
      <w:r w:rsidRPr="00F85248">
        <w:rPr>
          <w:sz w:val="20"/>
          <w:szCs w:val="20"/>
        </w:rPr>
        <w:t>л</w:t>
      </w:r>
      <w:proofErr w:type="gramEnd"/>
      <w:r w:rsidRPr="00F85248">
        <w:rPr>
          <w:sz w:val="20"/>
          <w:szCs w:val="20"/>
        </w:rPr>
        <w:t>ім беру үдерісіндегі индивидуалдық айырмашылықтарды ескеру</w:t>
      </w:r>
    </w:p>
    <w:p w:rsidR="00C425E9" w:rsidRPr="00F85248" w:rsidRDefault="00C425E9" w:rsidP="00F85248">
      <w:pPr>
        <w:pStyle w:val="a3"/>
        <w:numPr>
          <w:ilvl w:val="0"/>
          <w:numId w:val="27"/>
        </w:numPr>
        <w:spacing w:before="0" w:beforeAutospacing="0" w:after="0" w:afterAutospacing="0"/>
        <w:ind w:left="0" w:firstLine="567"/>
        <w:jc w:val="both"/>
        <w:rPr>
          <w:sz w:val="20"/>
          <w:szCs w:val="20"/>
        </w:rPr>
      </w:pPr>
      <w:r w:rsidRPr="00F85248">
        <w:rPr>
          <w:sz w:val="20"/>
          <w:szCs w:val="20"/>
        </w:rPr>
        <w:t>Оқыту стилдері мен оқу жеті</w:t>
      </w:r>
      <w:proofErr w:type="gramStart"/>
      <w:r w:rsidRPr="00F85248">
        <w:rPr>
          <w:sz w:val="20"/>
          <w:szCs w:val="20"/>
        </w:rPr>
        <w:t>ст</w:t>
      </w:r>
      <w:proofErr w:type="gramEnd"/>
      <w:r w:rsidRPr="00F85248">
        <w:rPr>
          <w:sz w:val="20"/>
          <w:szCs w:val="20"/>
        </w:rPr>
        <w:t>іктерінің индивидуалдық алғышарттары</w:t>
      </w:r>
    </w:p>
    <w:p w:rsidR="00C425E9" w:rsidRPr="00F85248" w:rsidRDefault="00C425E9" w:rsidP="00F85248">
      <w:pPr>
        <w:pStyle w:val="a3"/>
        <w:numPr>
          <w:ilvl w:val="0"/>
          <w:numId w:val="27"/>
        </w:numPr>
        <w:spacing w:before="0" w:beforeAutospacing="0" w:after="0" w:afterAutospacing="0"/>
        <w:ind w:left="0" w:firstLine="567"/>
        <w:jc w:val="both"/>
        <w:rPr>
          <w:sz w:val="20"/>
          <w:szCs w:val="20"/>
        </w:rPr>
      </w:pPr>
      <w:proofErr w:type="gramStart"/>
      <w:r w:rsidRPr="00F85248">
        <w:rPr>
          <w:sz w:val="20"/>
          <w:szCs w:val="20"/>
        </w:rPr>
        <w:t>К</w:t>
      </w:r>
      <w:proofErr w:type="gramEnd"/>
      <w:r w:rsidRPr="00F85248">
        <w:rPr>
          <w:sz w:val="20"/>
          <w:szCs w:val="20"/>
        </w:rPr>
        <w:t>әсіби қызметтегі индивидуалдық айырмашылықтар</w:t>
      </w:r>
    </w:p>
    <w:p w:rsidR="00C425E9" w:rsidRPr="00F85248" w:rsidRDefault="00C425E9" w:rsidP="00F85248">
      <w:pPr>
        <w:pStyle w:val="a3"/>
        <w:numPr>
          <w:ilvl w:val="0"/>
          <w:numId w:val="27"/>
        </w:numPr>
        <w:spacing w:before="0" w:beforeAutospacing="0" w:after="0" w:afterAutospacing="0"/>
        <w:ind w:left="0" w:firstLine="567"/>
        <w:jc w:val="both"/>
        <w:rPr>
          <w:sz w:val="20"/>
          <w:szCs w:val="20"/>
        </w:rPr>
      </w:pPr>
      <w:r w:rsidRPr="00F85248">
        <w:rPr>
          <w:sz w:val="20"/>
          <w:szCs w:val="20"/>
        </w:rPr>
        <w:t>Психологиялық і</w:t>
      </w:r>
      <w:proofErr w:type="gramStart"/>
      <w:r w:rsidRPr="00F85248">
        <w:rPr>
          <w:sz w:val="20"/>
          <w:szCs w:val="20"/>
        </w:rPr>
        <w:t>р</w:t>
      </w:r>
      <w:proofErr w:type="gramEnd"/>
      <w:r w:rsidRPr="00F85248">
        <w:rPr>
          <w:sz w:val="20"/>
          <w:szCs w:val="20"/>
        </w:rPr>
        <w:t>іктеу және кәсіби бағдарлау мәселелері</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 тек теориялық сала ретінде ғана емес, сонымен қатар қолданбалы міндеттерді шешуге </w:t>
      </w:r>
      <w:proofErr w:type="gramStart"/>
      <w:r w:rsidRPr="00F85248">
        <w:rPr>
          <w:sz w:val="20"/>
          <w:szCs w:val="20"/>
        </w:rPr>
        <w:t>ба</w:t>
      </w:r>
      <w:proofErr w:type="gramEnd"/>
      <w:r w:rsidRPr="00F85248">
        <w:rPr>
          <w:sz w:val="20"/>
          <w:szCs w:val="20"/>
        </w:rPr>
        <w:t xml:space="preserve">ғытталған практикалық ғылым ретінде де дамиды. Индивидуалдық айырмашылықтарды ескеру адамның </w:t>
      </w:r>
      <w:proofErr w:type="gramStart"/>
      <w:r w:rsidRPr="00F85248">
        <w:rPr>
          <w:sz w:val="20"/>
          <w:szCs w:val="20"/>
        </w:rPr>
        <w:t>о</w:t>
      </w:r>
      <w:proofErr w:type="gramEnd"/>
      <w:r w:rsidRPr="00F85248">
        <w:rPr>
          <w:sz w:val="20"/>
          <w:szCs w:val="20"/>
        </w:rPr>
        <w:t>қу, кәсіби қалыптасу және еңбек қызметіндегі тиімділігін арттырудың маңызды алғышарты болып табылады. Осы тұ</w:t>
      </w:r>
      <w:proofErr w:type="gramStart"/>
      <w:r w:rsidRPr="00F85248">
        <w:rPr>
          <w:sz w:val="20"/>
          <w:szCs w:val="20"/>
        </w:rPr>
        <w:t>р</w:t>
      </w:r>
      <w:proofErr w:type="gramEnd"/>
      <w:r w:rsidRPr="00F85248">
        <w:rPr>
          <w:sz w:val="20"/>
          <w:szCs w:val="20"/>
        </w:rPr>
        <w:t>ғыдан алғанда, дифференциалды психология білім беру мен кәсіби практика арасындағы байланысты қамтамасыз ететін ғылыми негіз ретінде қызмет атқарады.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Білім беру саласында индивидуалдық айырмашылықтар оқушылардың танымдық қабілеттерінде, оқу қарқынында, мотивациялық құрылымында және эмоциялық реакцияларында кө</w:t>
      </w:r>
      <w:proofErr w:type="gramStart"/>
      <w:r w:rsidRPr="00F85248">
        <w:rPr>
          <w:sz w:val="20"/>
          <w:szCs w:val="20"/>
        </w:rPr>
        <w:t>р</w:t>
      </w:r>
      <w:proofErr w:type="gramEnd"/>
      <w:r w:rsidRPr="00F85248">
        <w:rPr>
          <w:sz w:val="20"/>
          <w:szCs w:val="20"/>
        </w:rPr>
        <w:t>ініс табады. Бірдей оқу бағдарламасы әртүрлі студенттерде ә</w:t>
      </w:r>
      <w:proofErr w:type="gramStart"/>
      <w:r w:rsidRPr="00F85248">
        <w:rPr>
          <w:sz w:val="20"/>
          <w:szCs w:val="20"/>
        </w:rPr>
        <w:t>р</w:t>
      </w:r>
      <w:proofErr w:type="gramEnd"/>
      <w:r w:rsidRPr="00F85248">
        <w:rPr>
          <w:sz w:val="20"/>
          <w:szCs w:val="20"/>
        </w:rPr>
        <w:t>қилы нәтижелерге әкелуі мүмкін, бұл олардың индивидуалдық психологиялық ерекшеліктерімен түсіндіріледі. Дифференциалды психология осы айырмашылықтарды диагностикалауға және оқыту стратегияларын соған сәйкес бейімдеуге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Оқыту стилдері мен оқу жеті</w:t>
      </w:r>
      <w:proofErr w:type="gramStart"/>
      <w:r w:rsidRPr="00F85248">
        <w:rPr>
          <w:sz w:val="20"/>
          <w:szCs w:val="20"/>
        </w:rPr>
        <w:t>ст</w:t>
      </w:r>
      <w:proofErr w:type="gramEnd"/>
      <w:r w:rsidRPr="00F85248">
        <w:rPr>
          <w:sz w:val="20"/>
          <w:szCs w:val="20"/>
        </w:rPr>
        <w:t>іктері арасындағы байланыс дифференциалды-психологиялық зерттеулердің маңызды бағыты болып табылады. Кейбір студенттер үшін құрылымдалған, алгоритмдік оқыту тиімді болса, басқалары шығармашылыққа негізделген, икемді оқу формаларында жоғары нәтижелер көрсетеді. Индивидуалдық айырмашылықтарды ескеру білім беру үдерісінің тұлғағ</w:t>
      </w:r>
      <w:proofErr w:type="gramStart"/>
      <w:r w:rsidRPr="00F85248">
        <w:rPr>
          <w:sz w:val="20"/>
          <w:szCs w:val="20"/>
        </w:rPr>
        <w:t>а</w:t>
      </w:r>
      <w:proofErr w:type="gramEnd"/>
      <w:r w:rsidRPr="00F85248">
        <w:rPr>
          <w:sz w:val="20"/>
          <w:szCs w:val="20"/>
        </w:rPr>
        <w:t xml:space="preserve"> бағытталған моделін жүзеге асыруға жағдай жасайды.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Кәсіби қызмет саласында индивидуалдық айырмашылықтар еңбек өнімділігін, кәсіби бейімделуді және </w:t>
      </w:r>
      <w:proofErr w:type="gramStart"/>
      <w:r w:rsidRPr="00F85248">
        <w:rPr>
          <w:sz w:val="20"/>
          <w:szCs w:val="20"/>
        </w:rPr>
        <w:t>маманды</w:t>
      </w:r>
      <w:proofErr w:type="gramEnd"/>
      <w:r w:rsidRPr="00F85248">
        <w:rPr>
          <w:sz w:val="20"/>
          <w:szCs w:val="20"/>
        </w:rPr>
        <w:t>ққа қанағаттануды айқындайды. Темперамент, мотивация, эмоциялық тұрақтылық және өзі</w:t>
      </w:r>
      <w:proofErr w:type="gramStart"/>
      <w:r w:rsidRPr="00F85248">
        <w:rPr>
          <w:sz w:val="20"/>
          <w:szCs w:val="20"/>
        </w:rPr>
        <w:t>н-</w:t>
      </w:r>
      <w:proofErr w:type="gramEnd"/>
      <w:r w:rsidRPr="00F85248">
        <w:rPr>
          <w:sz w:val="20"/>
          <w:szCs w:val="20"/>
        </w:rPr>
        <w:t xml:space="preserve">өзі реттеу деңгейі әртүрлі кәсіби міндеттерді орындауда әрқилы рөл атқарады. Дифференциалды психология кәсіби талаптар мен тұлғалық ерекшеліктердің сәйкестігін </w:t>
      </w:r>
      <w:proofErr w:type="gramStart"/>
      <w:r w:rsidRPr="00F85248">
        <w:rPr>
          <w:sz w:val="20"/>
          <w:szCs w:val="20"/>
        </w:rPr>
        <w:t>талдау</w:t>
      </w:r>
      <w:proofErr w:type="gramEnd"/>
      <w:r w:rsidRPr="00F85248">
        <w:rPr>
          <w:sz w:val="20"/>
          <w:szCs w:val="20"/>
        </w:rPr>
        <w:t>ға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Психологиялық і</w:t>
      </w:r>
      <w:proofErr w:type="gramStart"/>
      <w:r w:rsidRPr="00F85248">
        <w:rPr>
          <w:sz w:val="20"/>
          <w:szCs w:val="20"/>
        </w:rPr>
        <w:t>р</w:t>
      </w:r>
      <w:proofErr w:type="gramEnd"/>
      <w:r w:rsidRPr="00F85248">
        <w:rPr>
          <w:sz w:val="20"/>
          <w:szCs w:val="20"/>
        </w:rPr>
        <w:t>іктеу және кәсіби бағдарлау дифференциалды психологияның қолданбалы салаларының бірі болып табылады. Бұл үдерісте адамның қабілеттері, тұлғалық қасиеттері және мотивациялық бағыттылығы кәсіби талаптармен салыстырылады. Ғылыми негізделген і</w:t>
      </w:r>
      <w:proofErr w:type="gramStart"/>
      <w:r w:rsidRPr="00F85248">
        <w:rPr>
          <w:sz w:val="20"/>
          <w:szCs w:val="20"/>
        </w:rPr>
        <w:t>р</w:t>
      </w:r>
      <w:proofErr w:type="gramEnd"/>
      <w:r w:rsidRPr="00F85248">
        <w:rPr>
          <w:sz w:val="20"/>
          <w:szCs w:val="20"/>
        </w:rPr>
        <w:t>іктеу кәсіби қателіктердің алдын алуға, еңбек тиімділігін арттыруға және тұлғаның кәсіби дамуын оңтайландыруға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Осылайша, дифференциалды психологияның қолданбалы аспектілері білім беру мен </w:t>
      </w:r>
      <w:proofErr w:type="gramStart"/>
      <w:r w:rsidRPr="00F85248">
        <w:rPr>
          <w:sz w:val="20"/>
          <w:szCs w:val="20"/>
        </w:rPr>
        <w:t>к</w:t>
      </w:r>
      <w:proofErr w:type="gramEnd"/>
      <w:r w:rsidRPr="00F85248">
        <w:rPr>
          <w:sz w:val="20"/>
          <w:szCs w:val="20"/>
        </w:rPr>
        <w:t xml:space="preserve">әсіби қызметте индивидуалдық айырмашылықтарды ескерудің ғылыми негізін құрайды. Бұл тәсіл адамның әлеуетін толық </w:t>
      </w:r>
      <w:proofErr w:type="gramStart"/>
      <w:r w:rsidRPr="00F85248">
        <w:rPr>
          <w:sz w:val="20"/>
          <w:szCs w:val="20"/>
        </w:rPr>
        <w:t>ашу</w:t>
      </w:r>
      <w:proofErr w:type="gramEnd"/>
      <w:r w:rsidRPr="00F85248">
        <w:rPr>
          <w:sz w:val="20"/>
          <w:szCs w:val="20"/>
        </w:rPr>
        <w:t>ға және оның әлеуметтік-кәсіби тиімділігін арттыруға бағытталған.</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28"/>
        </w:numPr>
        <w:spacing w:before="0" w:beforeAutospacing="0" w:after="0" w:afterAutospacing="0"/>
        <w:ind w:left="0" w:firstLine="567"/>
        <w:jc w:val="both"/>
        <w:rPr>
          <w:sz w:val="20"/>
          <w:szCs w:val="20"/>
        </w:rPr>
      </w:pPr>
      <w:r w:rsidRPr="00F85248">
        <w:rPr>
          <w:sz w:val="20"/>
          <w:szCs w:val="20"/>
        </w:rPr>
        <w:t xml:space="preserve">Ананьев Б. Г. </w:t>
      </w:r>
      <w:r w:rsidRPr="004E1541">
        <w:rPr>
          <w:rStyle w:val="a4"/>
          <w:b w:val="0"/>
          <w:sz w:val="20"/>
          <w:szCs w:val="20"/>
        </w:rPr>
        <w:t>Человек как предмет познания.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2001.</w:t>
      </w:r>
    </w:p>
    <w:p w:rsidR="00C425E9" w:rsidRPr="004E1541" w:rsidRDefault="00C425E9" w:rsidP="00F85248">
      <w:pPr>
        <w:pStyle w:val="a3"/>
        <w:numPr>
          <w:ilvl w:val="0"/>
          <w:numId w:val="28"/>
        </w:numPr>
        <w:spacing w:before="0" w:beforeAutospacing="0" w:after="0" w:afterAutospacing="0"/>
        <w:ind w:left="0" w:firstLine="567"/>
        <w:jc w:val="both"/>
        <w:rPr>
          <w:rStyle w:val="a4"/>
          <w:b w:val="0"/>
          <w:sz w:val="20"/>
          <w:szCs w:val="20"/>
        </w:rPr>
      </w:pPr>
      <w:r w:rsidRPr="00F85248">
        <w:rPr>
          <w:sz w:val="20"/>
          <w:szCs w:val="20"/>
        </w:rPr>
        <w:t xml:space="preserve">Мерлин В. С. </w:t>
      </w:r>
      <w:r w:rsidRPr="004E1541">
        <w:rPr>
          <w:rStyle w:val="a4"/>
          <w:b w:val="0"/>
          <w:sz w:val="20"/>
          <w:szCs w:val="20"/>
        </w:rPr>
        <w:t>Психология индивидуальности. – М.: Институт практической психологии, 1996.</w:t>
      </w:r>
    </w:p>
    <w:p w:rsidR="00C425E9" w:rsidRPr="004E1541" w:rsidRDefault="00C425E9" w:rsidP="00F85248">
      <w:pPr>
        <w:pStyle w:val="a3"/>
        <w:numPr>
          <w:ilvl w:val="0"/>
          <w:numId w:val="28"/>
        </w:numPr>
        <w:spacing w:before="0" w:beforeAutospacing="0" w:after="0" w:afterAutospacing="0"/>
        <w:ind w:left="0" w:firstLine="567"/>
        <w:jc w:val="both"/>
        <w:rPr>
          <w:rStyle w:val="a4"/>
          <w:b w:val="0"/>
          <w:sz w:val="20"/>
          <w:szCs w:val="20"/>
        </w:rPr>
      </w:pPr>
      <w:r w:rsidRPr="004E1541">
        <w:rPr>
          <w:rStyle w:val="a4"/>
          <w:b w:val="0"/>
          <w:sz w:val="20"/>
          <w:szCs w:val="20"/>
        </w:rPr>
        <w:t>Немов Р. С. Психология. В 3 т. Т. 3. – М.: Юрайт, 2020.</w:t>
      </w:r>
    </w:p>
    <w:p w:rsidR="00C425E9" w:rsidRPr="004E1541" w:rsidRDefault="00C425E9" w:rsidP="00F85248">
      <w:pPr>
        <w:pStyle w:val="a3"/>
        <w:numPr>
          <w:ilvl w:val="0"/>
          <w:numId w:val="28"/>
        </w:numPr>
        <w:spacing w:before="0" w:beforeAutospacing="0" w:after="0" w:afterAutospacing="0"/>
        <w:ind w:left="0" w:firstLine="567"/>
        <w:jc w:val="both"/>
        <w:rPr>
          <w:rStyle w:val="a4"/>
          <w:b w:val="0"/>
          <w:sz w:val="20"/>
          <w:szCs w:val="20"/>
        </w:rPr>
      </w:pPr>
      <w:r w:rsidRPr="004E1541">
        <w:rPr>
          <w:rStyle w:val="a4"/>
          <w:b w:val="0"/>
          <w:sz w:val="20"/>
          <w:szCs w:val="20"/>
        </w:rPr>
        <w:t>Климов Е. А. Психология профессионального самоопределения. – М.: Академия, 2004.</w:t>
      </w:r>
    </w:p>
    <w:p w:rsidR="00C425E9" w:rsidRPr="004E1541" w:rsidRDefault="00C425E9" w:rsidP="00F85248">
      <w:pPr>
        <w:pStyle w:val="a3"/>
        <w:numPr>
          <w:ilvl w:val="0"/>
          <w:numId w:val="28"/>
        </w:numPr>
        <w:spacing w:before="0" w:beforeAutospacing="0" w:after="0" w:afterAutospacing="0"/>
        <w:ind w:left="0" w:firstLine="567"/>
        <w:jc w:val="both"/>
        <w:rPr>
          <w:rStyle w:val="a4"/>
          <w:b w:val="0"/>
          <w:sz w:val="20"/>
          <w:szCs w:val="20"/>
        </w:rPr>
      </w:pPr>
      <w:r w:rsidRPr="004E1541">
        <w:rPr>
          <w:rStyle w:val="a4"/>
          <w:b w:val="0"/>
          <w:sz w:val="20"/>
          <w:szCs w:val="20"/>
        </w:rPr>
        <w:t>Зеер Э. Ф. Психология профессий. – Екатеринбург: Деловая книга, 2006.</w:t>
      </w:r>
    </w:p>
    <w:p w:rsidR="00C425E9" w:rsidRPr="00F85248" w:rsidRDefault="00C425E9" w:rsidP="00F85248">
      <w:pPr>
        <w:pStyle w:val="a3"/>
        <w:numPr>
          <w:ilvl w:val="0"/>
          <w:numId w:val="28"/>
        </w:numPr>
        <w:spacing w:before="0" w:beforeAutospacing="0" w:after="0" w:afterAutospacing="0"/>
        <w:ind w:left="0" w:firstLine="567"/>
        <w:jc w:val="both"/>
        <w:rPr>
          <w:sz w:val="20"/>
          <w:szCs w:val="20"/>
          <w:lang w:val="en-US"/>
        </w:rPr>
      </w:pPr>
      <w:r w:rsidRPr="004E1541">
        <w:rPr>
          <w:rStyle w:val="a4"/>
          <w:b w:val="0"/>
          <w:sz w:val="20"/>
          <w:szCs w:val="20"/>
        </w:rPr>
        <w:t>Super D. E. Career Development Theory. –</w:t>
      </w:r>
      <w:r w:rsidRPr="00F85248">
        <w:rPr>
          <w:sz w:val="20"/>
          <w:szCs w:val="20"/>
          <w:lang w:val="en-US"/>
        </w:rPr>
        <w:t xml:space="preserve"> New York: Harper &amp; Row, 1990.</w:t>
      </w:r>
    </w:p>
    <w:p w:rsidR="00C425E9" w:rsidRPr="00F85248" w:rsidRDefault="00C425E9" w:rsidP="00F85248">
      <w:pPr>
        <w:pStyle w:val="a3"/>
        <w:numPr>
          <w:ilvl w:val="0"/>
          <w:numId w:val="28"/>
        </w:numPr>
        <w:spacing w:before="0" w:beforeAutospacing="0" w:after="0" w:afterAutospacing="0"/>
        <w:ind w:left="0" w:firstLine="567"/>
        <w:jc w:val="both"/>
        <w:rPr>
          <w:sz w:val="20"/>
          <w:szCs w:val="20"/>
          <w:lang w:val="en-US"/>
        </w:rPr>
      </w:pPr>
      <w:r w:rsidRPr="00F85248">
        <w:rPr>
          <w:sz w:val="20"/>
          <w:szCs w:val="20"/>
          <w:lang w:val="en-US"/>
        </w:rPr>
        <w:t xml:space="preserve">CyberLeninka – </w:t>
      </w:r>
      <w:r w:rsidRPr="00F85248">
        <w:rPr>
          <w:sz w:val="20"/>
          <w:szCs w:val="20"/>
        </w:rPr>
        <w:t>білім</w:t>
      </w:r>
      <w:r w:rsidRPr="00F85248">
        <w:rPr>
          <w:sz w:val="20"/>
          <w:szCs w:val="20"/>
          <w:lang w:val="en-US"/>
        </w:rPr>
        <w:t xml:space="preserve"> </w:t>
      </w:r>
      <w:r w:rsidRPr="00F85248">
        <w:rPr>
          <w:sz w:val="20"/>
          <w:szCs w:val="20"/>
        </w:rPr>
        <w:t>беру</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кәсіби</w:t>
      </w:r>
      <w:r w:rsidRPr="00F85248">
        <w:rPr>
          <w:sz w:val="20"/>
          <w:szCs w:val="20"/>
          <w:lang w:val="en-US"/>
        </w:rPr>
        <w:t xml:space="preserve"> </w:t>
      </w:r>
      <w:r w:rsidRPr="00F85248">
        <w:rPr>
          <w:sz w:val="20"/>
          <w:szCs w:val="20"/>
        </w:rPr>
        <w:t>психологиядағы</w:t>
      </w:r>
      <w:r w:rsidRPr="00F85248">
        <w:rPr>
          <w:sz w:val="20"/>
          <w:szCs w:val="20"/>
          <w:lang w:val="en-US"/>
        </w:rPr>
        <w:t xml:space="preserve">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28"/>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педагогикалық</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еңбек</w:t>
      </w:r>
      <w:r w:rsidRPr="00F85248">
        <w:rPr>
          <w:sz w:val="20"/>
          <w:szCs w:val="20"/>
          <w:lang w:val="en-US"/>
        </w:rPr>
        <w:t xml:space="preserve"> </w:t>
      </w:r>
      <w:r w:rsidRPr="00F85248">
        <w:rPr>
          <w:sz w:val="20"/>
          <w:szCs w:val="20"/>
        </w:rPr>
        <w:t>психологиясы</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28"/>
        </w:numPr>
        <w:spacing w:before="0" w:beforeAutospacing="0" w:after="0" w:afterAutospacing="0"/>
        <w:ind w:left="0" w:firstLine="567"/>
        <w:jc w:val="both"/>
        <w:rPr>
          <w:sz w:val="20"/>
          <w:szCs w:val="20"/>
          <w:lang w:val="en-US"/>
        </w:rPr>
      </w:pPr>
      <w:r w:rsidRPr="00F85248">
        <w:rPr>
          <w:sz w:val="20"/>
          <w:szCs w:val="20"/>
          <w:lang w:val="en-US"/>
        </w:rPr>
        <w:t xml:space="preserve">Psychlib.ru – </w:t>
      </w:r>
      <w:r w:rsidRPr="00F85248">
        <w:rPr>
          <w:sz w:val="20"/>
          <w:szCs w:val="20"/>
        </w:rPr>
        <w:t>кәсіби</w:t>
      </w:r>
      <w:r w:rsidRPr="00F85248">
        <w:rPr>
          <w:sz w:val="20"/>
          <w:szCs w:val="20"/>
          <w:lang w:val="en-US"/>
        </w:rPr>
        <w:t xml:space="preserve"> </w:t>
      </w:r>
      <w:r w:rsidRPr="00F85248">
        <w:rPr>
          <w:sz w:val="20"/>
          <w:szCs w:val="20"/>
        </w:rPr>
        <w:t>бағдарлау</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қолданбалы</w:t>
      </w:r>
      <w:r w:rsidRPr="00F85248">
        <w:rPr>
          <w:sz w:val="20"/>
          <w:szCs w:val="20"/>
          <w:lang w:val="en-US"/>
        </w:rPr>
        <w:t xml:space="preserve"> </w:t>
      </w:r>
      <w:r w:rsidRPr="00F85248">
        <w:rPr>
          <w:sz w:val="20"/>
          <w:szCs w:val="20"/>
        </w:rPr>
        <w:t>психология</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классикалық</w:t>
      </w:r>
      <w:r w:rsidRPr="00F85248">
        <w:rPr>
          <w:sz w:val="20"/>
          <w:szCs w:val="20"/>
          <w:lang w:val="en-US"/>
        </w:rPr>
        <w:t xml:space="preserve"> </w:t>
      </w:r>
      <w:r w:rsidRPr="00F85248">
        <w:rPr>
          <w:sz w:val="20"/>
          <w:szCs w:val="20"/>
        </w:rPr>
        <w:t>еңбектер</w:t>
      </w:r>
      <w:r w:rsidRPr="00F85248">
        <w:rPr>
          <w:sz w:val="20"/>
          <w:szCs w:val="20"/>
          <w:lang w:val="en-US"/>
        </w:rPr>
        <w:t>.</w:t>
      </w:r>
    </w:p>
    <w:p w:rsidR="005A68BC" w:rsidRDefault="005A68BC">
      <w:pPr>
        <w:rPr>
          <w:rFonts w:ascii="Times New Roman" w:eastAsiaTheme="majorEastAsia" w:hAnsi="Times New Roman" w:cs="Times New Roman"/>
          <w:b/>
          <w:bCs/>
          <w:sz w:val="20"/>
          <w:szCs w:val="20"/>
        </w:rPr>
      </w:pPr>
      <w:r>
        <w:rPr>
          <w:rFonts w:ascii="Times New Roman" w:hAnsi="Times New Roman" w:cs="Times New Roman"/>
          <w:sz w:val="20"/>
          <w:szCs w:val="20"/>
        </w:rPr>
        <w:br w:type="page"/>
      </w:r>
    </w:p>
    <w:p w:rsidR="00C425E9" w:rsidRPr="00F85248" w:rsidRDefault="00C425E9" w:rsidP="00F85248">
      <w:pPr>
        <w:pStyle w:val="1"/>
        <w:spacing w:before="0" w:line="240" w:lineRule="auto"/>
        <w:ind w:firstLine="567"/>
        <w:jc w:val="both"/>
        <w:rPr>
          <w:rFonts w:ascii="Times New Roman" w:hAnsi="Times New Roman" w:cs="Times New Roman"/>
          <w:color w:val="auto"/>
          <w:sz w:val="20"/>
          <w:szCs w:val="20"/>
        </w:rPr>
      </w:pPr>
      <w:r w:rsidRPr="00F85248">
        <w:rPr>
          <w:rFonts w:ascii="Times New Roman" w:hAnsi="Times New Roman" w:cs="Times New Roman"/>
          <w:color w:val="auto"/>
          <w:sz w:val="20"/>
          <w:szCs w:val="20"/>
        </w:rPr>
        <w:t>ДӘ</w:t>
      </w:r>
      <w:proofErr w:type="gramStart"/>
      <w:r w:rsidRPr="00F85248">
        <w:rPr>
          <w:rFonts w:ascii="Times New Roman" w:hAnsi="Times New Roman" w:cs="Times New Roman"/>
          <w:color w:val="auto"/>
          <w:sz w:val="20"/>
          <w:szCs w:val="20"/>
        </w:rPr>
        <w:t>Р</w:t>
      </w:r>
      <w:proofErr w:type="gramEnd"/>
      <w:r w:rsidRPr="00F85248">
        <w:rPr>
          <w:rFonts w:ascii="Times New Roman" w:hAnsi="Times New Roman" w:cs="Times New Roman"/>
          <w:color w:val="auto"/>
          <w:sz w:val="20"/>
          <w:szCs w:val="20"/>
        </w:rPr>
        <w:t>ІС 15</w:t>
      </w: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 xml:space="preserve">Дифференциалды психологияның заманауи </w:t>
      </w:r>
      <w:proofErr w:type="gramStart"/>
      <w:r w:rsidRPr="00F85248">
        <w:rPr>
          <w:sz w:val="20"/>
          <w:szCs w:val="20"/>
        </w:rPr>
        <w:t>ба</w:t>
      </w:r>
      <w:proofErr w:type="gramEnd"/>
      <w:r w:rsidRPr="00F85248">
        <w:rPr>
          <w:sz w:val="20"/>
          <w:szCs w:val="20"/>
        </w:rPr>
        <w:t>ғыттары мен даму перспективалары</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мақсаты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психологияның қазіргі кезеңдегі негізгі ғылыми </w:t>
      </w:r>
      <w:proofErr w:type="gramStart"/>
      <w:r w:rsidRPr="00F85248">
        <w:rPr>
          <w:sz w:val="20"/>
          <w:szCs w:val="20"/>
        </w:rPr>
        <w:t>ба</w:t>
      </w:r>
      <w:proofErr w:type="gramEnd"/>
      <w:r w:rsidRPr="00F85248">
        <w:rPr>
          <w:sz w:val="20"/>
          <w:szCs w:val="20"/>
        </w:rPr>
        <w:t>ғыттарын жүйелеу, әдіснамалық трансформацияларды көрсету және болашақ даму перспективаларын талдау.</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жоспары</w:t>
      </w:r>
    </w:p>
    <w:p w:rsidR="00C425E9" w:rsidRPr="00F85248" w:rsidRDefault="00C425E9" w:rsidP="00F85248">
      <w:pPr>
        <w:pStyle w:val="a3"/>
        <w:numPr>
          <w:ilvl w:val="0"/>
          <w:numId w:val="29"/>
        </w:numPr>
        <w:spacing w:before="0" w:beforeAutospacing="0" w:after="0" w:afterAutospacing="0"/>
        <w:ind w:left="0" w:firstLine="567"/>
        <w:jc w:val="both"/>
        <w:rPr>
          <w:sz w:val="20"/>
          <w:szCs w:val="20"/>
        </w:rPr>
      </w:pPr>
      <w:r w:rsidRPr="00F85248">
        <w:rPr>
          <w:sz w:val="20"/>
          <w:szCs w:val="20"/>
        </w:rPr>
        <w:t>Дифференциалды психологияның қазіргі ғылыми ахуалы</w:t>
      </w:r>
    </w:p>
    <w:p w:rsidR="00C425E9" w:rsidRPr="00F85248" w:rsidRDefault="00C425E9" w:rsidP="00F85248">
      <w:pPr>
        <w:pStyle w:val="a3"/>
        <w:numPr>
          <w:ilvl w:val="0"/>
          <w:numId w:val="29"/>
        </w:numPr>
        <w:spacing w:before="0" w:beforeAutospacing="0" w:after="0" w:afterAutospacing="0"/>
        <w:ind w:left="0" w:firstLine="567"/>
        <w:jc w:val="both"/>
        <w:rPr>
          <w:sz w:val="20"/>
          <w:szCs w:val="20"/>
        </w:rPr>
      </w:pPr>
      <w:r w:rsidRPr="00F85248">
        <w:rPr>
          <w:sz w:val="20"/>
          <w:szCs w:val="20"/>
        </w:rPr>
        <w:t xml:space="preserve">Биологиялық және нейропсихологиялық </w:t>
      </w:r>
      <w:proofErr w:type="gramStart"/>
      <w:r w:rsidRPr="00F85248">
        <w:rPr>
          <w:sz w:val="20"/>
          <w:szCs w:val="20"/>
        </w:rPr>
        <w:t>ба</w:t>
      </w:r>
      <w:proofErr w:type="gramEnd"/>
      <w:r w:rsidRPr="00F85248">
        <w:rPr>
          <w:sz w:val="20"/>
          <w:szCs w:val="20"/>
        </w:rPr>
        <w:t>ғыттардың дамуы</w:t>
      </w:r>
    </w:p>
    <w:p w:rsidR="00C425E9" w:rsidRPr="00F85248" w:rsidRDefault="00C425E9" w:rsidP="00F85248">
      <w:pPr>
        <w:pStyle w:val="a3"/>
        <w:numPr>
          <w:ilvl w:val="0"/>
          <w:numId w:val="29"/>
        </w:numPr>
        <w:spacing w:before="0" w:beforeAutospacing="0" w:after="0" w:afterAutospacing="0"/>
        <w:ind w:left="0" w:firstLine="567"/>
        <w:jc w:val="both"/>
        <w:rPr>
          <w:sz w:val="20"/>
          <w:szCs w:val="20"/>
        </w:rPr>
      </w:pPr>
      <w:r w:rsidRPr="00F85248">
        <w:rPr>
          <w:sz w:val="20"/>
          <w:szCs w:val="20"/>
        </w:rPr>
        <w:t xml:space="preserve">Әлеуметтік-мәдени және контекстік тәсілдердің </w:t>
      </w:r>
      <w:proofErr w:type="gramStart"/>
      <w:r w:rsidRPr="00F85248">
        <w:rPr>
          <w:sz w:val="20"/>
          <w:szCs w:val="20"/>
        </w:rPr>
        <w:t>к</w:t>
      </w:r>
      <w:proofErr w:type="gramEnd"/>
      <w:r w:rsidRPr="00F85248">
        <w:rPr>
          <w:sz w:val="20"/>
          <w:szCs w:val="20"/>
        </w:rPr>
        <w:t>үшеюі</w:t>
      </w:r>
    </w:p>
    <w:p w:rsidR="00C425E9" w:rsidRPr="00F85248" w:rsidRDefault="00C425E9" w:rsidP="00F85248">
      <w:pPr>
        <w:pStyle w:val="a3"/>
        <w:numPr>
          <w:ilvl w:val="0"/>
          <w:numId w:val="29"/>
        </w:numPr>
        <w:spacing w:before="0" w:beforeAutospacing="0" w:after="0" w:afterAutospacing="0"/>
        <w:ind w:left="0" w:firstLine="567"/>
        <w:jc w:val="both"/>
        <w:rPr>
          <w:sz w:val="20"/>
          <w:szCs w:val="20"/>
        </w:rPr>
      </w:pPr>
      <w:r w:rsidRPr="00F85248">
        <w:rPr>
          <w:sz w:val="20"/>
          <w:szCs w:val="20"/>
        </w:rPr>
        <w:t>Цифрландыру және технологиялық трансформация</w:t>
      </w:r>
    </w:p>
    <w:p w:rsidR="00C425E9" w:rsidRPr="00F85248" w:rsidRDefault="00C425E9" w:rsidP="00F85248">
      <w:pPr>
        <w:pStyle w:val="a3"/>
        <w:numPr>
          <w:ilvl w:val="0"/>
          <w:numId w:val="29"/>
        </w:numPr>
        <w:spacing w:before="0" w:beforeAutospacing="0" w:after="0" w:afterAutospacing="0"/>
        <w:ind w:left="0" w:firstLine="567"/>
        <w:jc w:val="both"/>
        <w:rPr>
          <w:sz w:val="20"/>
          <w:szCs w:val="20"/>
        </w:rPr>
      </w:pPr>
      <w:r w:rsidRPr="00F85248">
        <w:rPr>
          <w:sz w:val="20"/>
          <w:szCs w:val="20"/>
        </w:rPr>
        <w:t>Дифференциалды психологияның болашақ даму перспективалары</w:t>
      </w:r>
    </w:p>
    <w:p w:rsidR="005A68BC" w:rsidRDefault="005A68BC"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Дә</w:t>
      </w:r>
      <w:proofErr w:type="gramStart"/>
      <w:r w:rsidRPr="00F85248">
        <w:rPr>
          <w:sz w:val="20"/>
          <w:szCs w:val="20"/>
        </w:rPr>
        <w:t>р</w:t>
      </w:r>
      <w:proofErr w:type="gramEnd"/>
      <w:r w:rsidRPr="00F85248">
        <w:rPr>
          <w:sz w:val="20"/>
          <w:szCs w:val="20"/>
        </w:rPr>
        <w:t>іс мазмұны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Қазіргі кезеңде дифференциалды психология адамның индивидуалдық айырмашылықтарын түсіндіруде дә</w:t>
      </w:r>
      <w:proofErr w:type="gramStart"/>
      <w:r w:rsidRPr="00F85248">
        <w:rPr>
          <w:sz w:val="20"/>
          <w:szCs w:val="20"/>
        </w:rPr>
        <w:t>ст</w:t>
      </w:r>
      <w:proofErr w:type="gramEnd"/>
      <w:r w:rsidRPr="00F85248">
        <w:rPr>
          <w:sz w:val="20"/>
          <w:szCs w:val="20"/>
        </w:rPr>
        <w:t>үрлі теориялық шеңберден шығып, пәнаралық және көпдеңгейлі зерттеу бағытына айналуда. Бұл сала классикалық типологиялар мен факторлық модельдерге сүйене отырып қалыптасқанымен, бүгінгі таңда оның зерттеу нысаны күрделені</w:t>
      </w:r>
      <w:proofErr w:type="gramStart"/>
      <w:r w:rsidRPr="00F85248">
        <w:rPr>
          <w:sz w:val="20"/>
          <w:szCs w:val="20"/>
        </w:rPr>
        <w:t>п</w:t>
      </w:r>
      <w:proofErr w:type="gramEnd"/>
      <w:r w:rsidRPr="00F85248">
        <w:rPr>
          <w:sz w:val="20"/>
          <w:szCs w:val="20"/>
        </w:rPr>
        <w:t>, әдіснамалық құралдары айтарлықтай кеңейді. Индивидуалдылық енді тек тұрақты қасиеттер жиынтығы ретінде емес, динамикалық, контекстке тәуелді және өзін-өзі ұйымдастыратын жүйе ретінде қарастырылады.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Дифференциалды психологияның заманауи дамуында биологиялық және нейропсихологиялық </w:t>
      </w:r>
      <w:proofErr w:type="gramStart"/>
      <w:r w:rsidRPr="00F85248">
        <w:rPr>
          <w:sz w:val="20"/>
          <w:szCs w:val="20"/>
        </w:rPr>
        <w:t>ба</w:t>
      </w:r>
      <w:proofErr w:type="gramEnd"/>
      <w:r w:rsidRPr="00F85248">
        <w:rPr>
          <w:sz w:val="20"/>
          <w:szCs w:val="20"/>
        </w:rPr>
        <w:t>ғыттар маңызды орын алады. Генетикалық зерттеулер, нейрофизиологиялық өлшемдер және ми қызметінің индивидуалдық ерекшеліктерін талдау психологиялық айырмашылықтардың табиғи алғышарттарын тереңірек түсінуге мүмкіндік берді. Алайда қазіргі ғылыми ұстаным биологиялық детерминизмнен бас тартып, биологиялық, психологиялық және әлеуметтік факторлардың өзара әрекеттесуін негі</w:t>
      </w:r>
      <w:proofErr w:type="gramStart"/>
      <w:r w:rsidRPr="00F85248">
        <w:rPr>
          <w:sz w:val="20"/>
          <w:szCs w:val="20"/>
        </w:rPr>
        <w:t>зг</w:t>
      </w:r>
      <w:proofErr w:type="gramEnd"/>
      <w:r w:rsidRPr="00F85248">
        <w:rPr>
          <w:sz w:val="20"/>
          <w:szCs w:val="20"/>
        </w:rPr>
        <w:t>і қағида ретінде қабылдайды.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Әлеуметтік-мәдени және контекстік тәсілдердің күшеюі дифференциалды психологияның мазмұндық ө</w:t>
      </w:r>
      <w:proofErr w:type="gramStart"/>
      <w:r w:rsidRPr="00F85248">
        <w:rPr>
          <w:sz w:val="20"/>
          <w:szCs w:val="20"/>
        </w:rPr>
        <w:t>р</w:t>
      </w:r>
      <w:proofErr w:type="gramEnd"/>
      <w:r w:rsidRPr="00F85248">
        <w:rPr>
          <w:sz w:val="20"/>
          <w:szCs w:val="20"/>
        </w:rPr>
        <w:t>ісін кеңейтті. Индивидуалдық айырмашылықтар мәдени нормалар, әлеуметтік тәжірибе, білім беру жүйесі және кәсіби орта сияқты факторлармен тығыз байланыста қарастырылады. Бұл бағыт адамның психологиялық ерекшеліктерін әмбебап сипаттамалар ретінде емес, нақты әлеуметтік-мәдени кеңі</w:t>
      </w:r>
      <w:proofErr w:type="gramStart"/>
      <w:r w:rsidRPr="00F85248">
        <w:rPr>
          <w:sz w:val="20"/>
          <w:szCs w:val="20"/>
        </w:rPr>
        <w:t>ст</w:t>
      </w:r>
      <w:proofErr w:type="gramEnd"/>
      <w:r w:rsidRPr="00F85248">
        <w:rPr>
          <w:sz w:val="20"/>
          <w:szCs w:val="20"/>
        </w:rPr>
        <w:t>ікте қалыптасатын құбылыс ретінде түсіндіруге мүмкіндік береді.</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Цифрландыру үдерісі дифференциалды психологияға жаңа зерттеу мүмкіндіктерін әкелді. Үлкен деректерді талдау, цифрлық іздерге негізделген міне</w:t>
      </w:r>
      <w:proofErr w:type="gramStart"/>
      <w:r w:rsidRPr="00F85248">
        <w:rPr>
          <w:sz w:val="20"/>
          <w:szCs w:val="20"/>
        </w:rPr>
        <w:t>з-</w:t>
      </w:r>
      <w:proofErr w:type="gramEnd"/>
      <w:r w:rsidRPr="00F85248">
        <w:rPr>
          <w:sz w:val="20"/>
          <w:szCs w:val="20"/>
        </w:rPr>
        <w:t>құлықты зерттеу, онлайн-психодиагностика және жасанды интеллектке негізделген модельдер индивидуалдық айырмашылықтарды жаңа деңгейде сипаттауға жағдай жасады. Сонымен қатар бұл үрдістер психологиялық деректердің этикасы, құпиялылығы және интерпретация жауапкершілігі мәселелерін алдыңғы қ</w:t>
      </w:r>
      <w:proofErr w:type="gramStart"/>
      <w:r w:rsidRPr="00F85248">
        <w:rPr>
          <w:sz w:val="20"/>
          <w:szCs w:val="20"/>
        </w:rPr>
        <w:t>атар</w:t>
      </w:r>
      <w:proofErr w:type="gramEnd"/>
      <w:r w:rsidRPr="00F85248">
        <w:rPr>
          <w:sz w:val="20"/>
          <w:szCs w:val="20"/>
        </w:rPr>
        <w:t>ға шығарды.</w:t>
      </w:r>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Дифференциалды психологияның болашақ даму перспективалары интегративті тәсілдермен байланысты. Жеке адамды түсіндіруде бі</w:t>
      </w:r>
      <w:proofErr w:type="gramStart"/>
      <w:r w:rsidRPr="00F85248">
        <w:rPr>
          <w:sz w:val="20"/>
          <w:szCs w:val="20"/>
        </w:rPr>
        <w:t>р</w:t>
      </w:r>
      <w:proofErr w:type="gramEnd"/>
      <w:r w:rsidRPr="00F85248">
        <w:rPr>
          <w:sz w:val="20"/>
          <w:szCs w:val="20"/>
        </w:rPr>
        <w:t xml:space="preserve"> ғана теориялық модельге сүйену жеткіліксіз екені айқындалды. Сондықтан болашақта дифференциалды психология биологиялық, когнитивтік, тұлғалық және әлеуметтік деңгейлерді бі</w:t>
      </w:r>
      <w:proofErr w:type="gramStart"/>
      <w:r w:rsidRPr="00F85248">
        <w:rPr>
          <w:sz w:val="20"/>
          <w:szCs w:val="20"/>
        </w:rPr>
        <w:t>р</w:t>
      </w:r>
      <w:proofErr w:type="gramEnd"/>
      <w:r w:rsidRPr="00F85248">
        <w:rPr>
          <w:sz w:val="20"/>
          <w:szCs w:val="20"/>
        </w:rPr>
        <w:t xml:space="preserve">іктіретін кешенді модельдерге бағытталады. </w:t>
      </w:r>
      <w:proofErr w:type="gramStart"/>
      <w:r w:rsidRPr="00F85248">
        <w:rPr>
          <w:sz w:val="20"/>
          <w:szCs w:val="20"/>
        </w:rPr>
        <w:t>Бұл бағыт адамның индивидуалдылығын тереңірек түсінуге ғана емес, сонымен қатар білім беру, кәсіби даму және психологиялық қолдау жүйелерін ғылыми негізде жетілдіруге мүмкіндік береді.</w:t>
      </w:r>
      <w:proofErr w:type="gramEnd"/>
    </w:p>
    <w:p w:rsidR="00C425E9" w:rsidRPr="00F85248" w:rsidRDefault="00C425E9" w:rsidP="00F85248">
      <w:pPr>
        <w:pStyle w:val="a3"/>
        <w:spacing w:before="0" w:beforeAutospacing="0" w:after="0" w:afterAutospacing="0"/>
        <w:ind w:firstLine="567"/>
        <w:jc w:val="both"/>
        <w:rPr>
          <w:sz w:val="20"/>
          <w:szCs w:val="20"/>
        </w:rPr>
      </w:pPr>
      <w:r w:rsidRPr="00F85248">
        <w:rPr>
          <w:sz w:val="20"/>
          <w:szCs w:val="20"/>
        </w:rPr>
        <w:t xml:space="preserve">Осылайша, дифференциалды психология қазіргі кезеңде қарқынды дамып келе жатқан, теориялық және қолданбалы әлеуеті жоғары ғылым саласы болып табылады. Оның заманауи бағыттары адамның индивидуалдық айырмашылықтарын түсіндіруде </w:t>
      </w:r>
      <w:proofErr w:type="gramStart"/>
      <w:r w:rsidRPr="00F85248">
        <w:rPr>
          <w:sz w:val="20"/>
          <w:szCs w:val="20"/>
        </w:rPr>
        <w:t>жа</w:t>
      </w:r>
      <w:proofErr w:type="gramEnd"/>
      <w:r w:rsidRPr="00F85248">
        <w:rPr>
          <w:sz w:val="20"/>
          <w:szCs w:val="20"/>
        </w:rPr>
        <w:t>ңа көкжиектер ашып, психологиялық білімнің практикалық маңызын арттырады.</w:t>
      </w:r>
    </w:p>
    <w:p w:rsidR="00F85248" w:rsidRPr="00F85248" w:rsidRDefault="00F85248" w:rsidP="00F85248">
      <w:pPr>
        <w:pStyle w:val="2"/>
        <w:spacing w:before="0" w:beforeAutospacing="0" w:after="0" w:afterAutospacing="0"/>
        <w:ind w:firstLine="567"/>
        <w:jc w:val="both"/>
        <w:rPr>
          <w:sz w:val="20"/>
          <w:szCs w:val="20"/>
          <w:lang w:val="kk-KZ"/>
        </w:rPr>
      </w:pPr>
    </w:p>
    <w:p w:rsidR="00C425E9" w:rsidRPr="00F85248" w:rsidRDefault="00C425E9" w:rsidP="00F85248">
      <w:pPr>
        <w:pStyle w:val="2"/>
        <w:spacing w:before="0" w:beforeAutospacing="0" w:after="0" w:afterAutospacing="0"/>
        <w:ind w:firstLine="567"/>
        <w:jc w:val="both"/>
        <w:rPr>
          <w:sz w:val="20"/>
          <w:szCs w:val="20"/>
        </w:rPr>
      </w:pPr>
      <w:r w:rsidRPr="00F85248">
        <w:rPr>
          <w:sz w:val="20"/>
          <w:szCs w:val="20"/>
        </w:rPr>
        <w:t>Пайдаланылған әдебиеттер</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Ананьев Б. Г. </w:t>
      </w:r>
      <w:r w:rsidRPr="005A68BC">
        <w:rPr>
          <w:sz w:val="20"/>
          <w:szCs w:val="20"/>
        </w:rPr>
        <w:t>Человек как предмет познания.</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2001.</w:t>
      </w:r>
      <w:r w:rsidR="00B55B3C">
        <w:rPr>
          <w:sz w:val="20"/>
          <w:szCs w:val="20"/>
          <w:lang w:val="kk-KZ"/>
        </w:rPr>
        <w:t xml:space="preserve"> – 464 с. </w:t>
      </w:r>
      <w:bookmarkStart w:id="0" w:name="_GoBack"/>
      <w:bookmarkEnd w:id="0"/>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Мерлин В. С. </w:t>
      </w:r>
      <w:r w:rsidRPr="005A68BC">
        <w:rPr>
          <w:sz w:val="20"/>
          <w:szCs w:val="20"/>
        </w:rPr>
        <w:t>Психология индивидуальности.</w:t>
      </w:r>
      <w:r w:rsidRPr="00F85248">
        <w:rPr>
          <w:sz w:val="20"/>
          <w:szCs w:val="20"/>
        </w:rPr>
        <w:t xml:space="preserve"> – М.: Институт практической психологии, 1996.</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Холодная М. А. </w:t>
      </w:r>
      <w:r w:rsidRPr="005A68BC">
        <w:rPr>
          <w:sz w:val="20"/>
          <w:szCs w:val="20"/>
        </w:rPr>
        <w:t>Психология интеллекта.</w:t>
      </w:r>
      <w:r w:rsidRPr="00F85248">
        <w:rPr>
          <w:sz w:val="20"/>
          <w:szCs w:val="20"/>
        </w:rPr>
        <w:t xml:space="preserve"> – СПб</w:t>
      </w:r>
      <w:proofErr w:type="gramStart"/>
      <w:r w:rsidRPr="00F85248">
        <w:rPr>
          <w:sz w:val="20"/>
          <w:szCs w:val="20"/>
        </w:rPr>
        <w:t xml:space="preserve">.: </w:t>
      </w:r>
      <w:proofErr w:type="gramEnd"/>
      <w:r w:rsidRPr="00F85248">
        <w:rPr>
          <w:sz w:val="20"/>
          <w:szCs w:val="20"/>
        </w:rPr>
        <w:t>Питер, 2002.</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Немов Р. С. </w:t>
      </w:r>
      <w:r w:rsidRPr="005A68BC">
        <w:rPr>
          <w:sz w:val="20"/>
          <w:szCs w:val="20"/>
        </w:rPr>
        <w:t>Психология. В 3 т.</w:t>
      </w:r>
      <w:r w:rsidRPr="00F85248">
        <w:rPr>
          <w:sz w:val="20"/>
          <w:szCs w:val="20"/>
        </w:rPr>
        <w:t xml:space="preserve"> – М.: Юрайт, 2020.</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Plomin R. </w:t>
      </w:r>
      <w:r w:rsidRPr="005A68BC">
        <w:rPr>
          <w:sz w:val="20"/>
          <w:szCs w:val="20"/>
        </w:rPr>
        <w:t>Blueprint: How DNA Makes Us Who We Are.</w:t>
      </w:r>
      <w:r w:rsidRPr="00F85248">
        <w:rPr>
          <w:sz w:val="20"/>
          <w:szCs w:val="20"/>
        </w:rPr>
        <w:t xml:space="preserve"> – London: Penguin Books, 2018.</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 xml:space="preserve">Deary I. J. </w:t>
      </w:r>
      <w:r w:rsidRPr="005A68BC">
        <w:rPr>
          <w:sz w:val="20"/>
          <w:szCs w:val="20"/>
        </w:rPr>
        <w:t>Intelligence: A Very Short Introduction.</w:t>
      </w:r>
      <w:r w:rsidRPr="00F85248">
        <w:rPr>
          <w:sz w:val="20"/>
          <w:szCs w:val="20"/>
        </w:rPr>
        <w:t xml:space="preserve"> – Oxford: Oxford University Press, 2020.</w:t>
      </w:r>
    </w:p>
    <w:p w:rsidR="00C425E9" w:rsidRPr="00F85248" w:rsidRDefault="00C425E9" w:rsidP="00F85248">
      <w:pPr>
        <w:pStyle w:val="a3"/>
        <w:numPr>
          <w:ilvl w:val="0"/>
          <w:numId w:val="30"/>
        </w:numPr>
        <w:spacing w:before="0" w:beforeAutospacing="0" w:after="0" w:afterAutospacing="0"/>
        <w:ind w:left="0" w:firstLine="567"/>
        <w:jc w:val="both"/>
        <w:rPr>
          <w:sz w:val="20"/>
          <w:szCs w:val="20"/>
          <w:lang w:val="en-US"/>
        </w:rPr>
      </w:pPr>
      <w:r w:rsidRPr="00F85248">
        <w:rPr>
          <w:sz w:val="20"/>
          <w:szCs w:val="20"/>
        </w:rPr>
        <w:t>CyberLeninka – дифференциалды психологияның заманауи</w:t>
      </w:r>
      <w:r w:rsidRPr="005A68BC">
        <w:rPr>
          <w:sz w:val="20"/>
          <w:szCs w:val="20"/>
        </w:rPr>
        <w:t xml:space="preserve"> </w:t>
      </w:r>
      <w:r w:rsidRPr="00F85248">
        <w:rPr>
          <w:sz w:val="20"/>
          <w:szCs w:val="20"/>
        </w:rPr>
        <w:t>мәселелері</w:t>
      </w:r>
      <w:r w:rsidRPr="00F85248">
        <w:rPr>
          <w:sz w:val="20"/>
          <w:szCs w:val="20"/>
          <w:lang w:val="en-US"/>
        </w:rPr>
        <w:t xml:space="preserve"> </w:t>
      </w:r>
      <w:r w:rsidRPr="00F85248">
        <w:rPr>
          <w:sz w:val="20"/>
          <w:szCs w:val="20"/>
        </w:rPr>
        <w:t>бойынша</w:t>
      </w:r>
      <w:r w:rsidRPr="00F85248">
        <w:rPr>
          <w:sz w:val="20"/>
          <w:szCs w:val="20"/>
          <w:lang w:val="en-US"/>
        </w:rPr>
        <w:t xml:space="preserve"> </w:t>
      </w:r>
      <w:r w:rsidRPr="00F85248">
        <w:rPr>
          <w:sz w:val="20"/>
          <w:szCs w:val="20"/>
        </w:rPr>
        <w:t>ғылыми</w:t>
      </w:r>
      <w:r w:rsidRPr="00F85248">
        <w:rPr>
          <w:sz w:val="20"/>
          <w:szCs w:val="20"/>
          <w:lang w:val="en-US"/>
        </w:rPr>
        <w:t xml:space="preserve"> </w:t>
      </w:r>
      <w:r w:rsidRPr="00F85248">
        <w:rPr>
          <w:sz w:val="20"/>
          <w:szCs w:val="20"/>
        </w:rPr>
        <w:t>мақалалар</w:t>
      </w:r>
      <w:r w:rsidRPr="00F85248">
        <w:rPr>
          <w:sz w:val="20"/>
          <w:szCs w:val="20"/>
          <w:lang w:val="en-US"/>
        </w:rPr>
        <w:t>.</w:t>
      </w:r>
    </w:p>
    <w:p w:rsidR="00C425E9" w:rsidRPr="00F85248" w:rsidRDefault="00C425E9" w:rsidP="00F85248">
      <w:pPr>
        <w:pStyle w:val="a3"/>
        <w:numPr>
          <w:ilvl w:val="0"/>
          <w:numId w:val="30"/>
        </w:numPr>
        <w:spacing w:before="0" w:beforeAutospacing="0" w:after="0" w:afterAutospacing="0"/>
        <w:ind w:left="0" w:firstLine="567"/>
        <w:jc w:val="both"/>
        <w:rPr>
          <w:sz w:val="20"/>
          <w:szCs w:val="20"/>
          <w:lang w:val="en-US"/>
        </w:rPr>
      </w:pPr>
      <w:r w:rsidRPr="00F85248">
        <w:rPr>
          <w:sz w:val="20"/>
          <w:szCs w:val="20"/>
          <w:lang w:val="en-US"/>
        </w:rPr>
        <w:t xml:space="preserve">PsyJournals.ru – </w:t>
      </w:r>
      <w:r w:rsidRPr="00F85248">
        <w:rPr>
          <w:sz w:val="20"/>
          <w:szCs w:val="20"/>
        </w:rPr>
        <w:t>тұлға</w:t>
      </w:r>
      <w:r w:rsidRPr="00F85248">
        <w:rPr>
          <w:sz w:val="20"/>
          <w:szCs w:val="20"/>
          <w:lang w:val="en-US"/>
        </w:rPr>
        <w:t xml:space="preserve">, </w:t>
      </w:r>
      <w:r w:rsidRPr="00F85248">
        <w:rPr>
          <w:sz w:val="20"/>
          <w:szCs w:val="20"/>
        </w:rPr>
        <w:t>индивидуалдық</w:t>
      </w:r>
      <w:r w:rsidRPr="00F85248">
        <w:rPr>
          <w:sz w:val="20"/>
          <w:szCs w:val="20"/>
          <w:lang w:val="en-US"/>
        </w:rPr>
        <w:t xml:space="preserve"> </w:t>
      </w:r>
      <w:r w:rsidRPr="00F85248">
        <w:rPr>
          <w:sz w:val="20"/>
          <w:szCs w:val="20"/>
        </w:rPr>
        <w:t>айырмашылықтар</w:t>
      </w:r>
      <w:r w:rsidRPr="00F85248">
        <w:rPr>
          <w:sz w:val="20"/>
          <w:szCs w:val="20"/>
          <w:lang w:val="en-US"/>
        </w:rPr>
        <w:t xml:space="preserve"> </w:t>
      </w:r>
      <w:r w:rsidRPr="00F85248">
        <w:rPr>
          <w:sz w:val="20"/>
          <w:szCs w:val="20"/>
        </w:rPr>
        <w:t>және</w:t>
      </w:r>
      <w:r w:rsidRPr="00F85248">
        <w:rPr>
          <w:sz w:val="20"/>
          <w:szCs w:val="20"/>
          <w:lang w:val="en-US"/>
        </w:rPr>
        <w:t xml:space="preserve"> </w:t>
      </w:r>
      <w:r w:rsidRPr="00F85248">
        <w:rPr>
          <w:sz w:val="20"/>
          <w:szCs w:val="20"/>
        </w:rPr>
        <w:t>әдіснама</w:t>
      </w:r>
      <w:r w:rsidRPr="00F85248">
        <w:rPr>
          <w:sz w:val="20"/>
          <w:szCs w:val="20"/>
          <w:lang w:val="en-US"/>
        </w:rPr>
        <w:t xml:space="preserve"> </w:t>
      </w:r>
      <w:r w:rsidRPr="00F85248">
        <w:rPr>
          <w:sz w:val="20"/>
          <w:szCs w:val="20"/>
        </w:rPr>
        <w:t>саласындағы</w:t>
      </w:r>
      <w:r w:rsidRPr="00F85248">
        <w:rPr>
          <w:sz w:val="20"/>
          <w:szCs w:val="20"/>
          <w:lang w:val="en-US"/>
        </w:rPr>
        <w:t xml:space="preserve"> </w:t>
      </w:r>
      <w:r w:rsidRPr="00F85248">
        <w:rPr>
          <w:sz w:val="20"/>
          <w:szCs w:val="20"/>
        </w:rPr>
        <w:t>зерттеулер</w:t>
      </w:r>
      <w:r w:rsidRPr="00F85248">
        <w:rPr>
          <w:sz w:val="20"/>
          <w:szCs w:val="20"/>
          <w:lang w:val="en-US"/>
        </w:rPr>
        <w:t>.</w:t>
      </w:r>
    </w:p>
    <w:p w:rsidR="00C425E9" w:rsidRPr="00F85248" w:rsidRDefault="00C425E9" w:rsidP="00F85248">
      <w:pPr>
        <w:pStyle w:val="a3"/>
        <w:numPr>
          <w:ilvl w:val="0"/>
          <w:numId w:val="30"/>
        </w:numPr>
        <w:spacing w:before="0" w:beforeAutospacing="0" w:after="0" w:afterAutospacing="0"/>
        <w:ind w:left="0" w:firstLine="567"/>
        <w:jc w:val="both"/>
        <w:rPr>
          <w:sz w:val="20"/>
          <w:szCs w:val="20"/>
        </w:rPr>
      </w:pPr>
      <w:r w:rsidRPr="00F85248">
        <w:rPr>
          <w:sz w:val="20"/>
          <w:szCs w:val="20"/>
        </w:rPr>
        <w:t>Psychlib.ru – дифференциалды психология бойынша классикалық және заманауи еңбектер.</w:t>
      </w:r>
    </w:p>
    <w:p w:rsidR="00DF1ACE" w:rsidRPr="00F85248" w:rsidRDefault="00DF1ACE" w:rsidP="00F85248">
      <w:pPr>
        <w:spacing w:after="0" w:line="240" w:lineRule="auto"/>
        <w:ind w:firstLine="567"/>
        <w:jc w:val="both"/>
        <w:rPr>
          <w:rFonts w:ascii="Times New Roman" w:hAnsi="Times New Roman" w:cs="Times New Roman"/>
          <w:sz w:val="20"/>
          <w:szCs w:val="20"/>
          <w:lang w:val="kk-KZ"/>
        </w:rPr>
      </w:pPr>
    </w:p>
    <w:sectPr w:rsidR="00DF1ACE" w:rsidRPr="00F85248" w:rsidSect="004334D2">
      <w:pgSz w:w="11906" w:h="16838" w:code="9"/>
      <w:pgMar w:top="1134" w:right="567"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9F9"/>
    <w:multiLevelType w:val="multilevel"/>
    <w:tmpl w:val="482C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C4EDF"/>
    <w:multiLevelType w:val="multilevel"/>
    <w:tmpl w:val="0696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37F66"/>
    <w:multiLevelType w:val="multilevel"/>
    <w:tmpl w:val="7DEC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091623"/>
    <w:multiLevelType w:val="multilevel"/>
    <w:tmpl w:val="0152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60676"/>
    <w:multiLevelType w:val="multilevel"/>
    <w:tmpl w:val="000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F7836"/>
    <w:multiLevelType w:val="multilevel"/>
    <w:tmpl w:val="017E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C4FE7"/>
    <w:multiLevelType w:val="multilevel"/>
    <w:tmpl w:val="4352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A373D0"/>
    <w:multiLevelType w:val="multilevel"/>
    <w:tmpl w:val="9B0C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6F4ECA"/>
    <w:multiLevelType w:val="multilevel"/>
    <w:tmpl w:val="B21E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B45960"/>
    <w:multiLevelType w:val="multilevel"/>
    <w:tmpl w:val="F37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32D34"/>
    <w:multiLevelType w:val="multilevel"/>
    <w:tmpl w:val="AD4E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4D5081"/>
    <w:multiLevelType w:val="multilevel"/>
    <w:tmpl w:val="445E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B1046E"/>
    <w:multiLevelType w:val="multilevel"/>
    <w:tmpl w:val="3652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CB2A50"/>
    <w:multiLevelType w:val="multilevel"/>
    <w:tmpl w:val="F7C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3B6ED1"/>
    <w:multiLevelType w:val="multilevel"/>
    <w:tmpl w:val="52E8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2469F"/>
    <w:multiLevelType w:val="multilevel"/>
    <w:tmpl w:val="0A8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26859"/>
    <w:multiLevelType w:val="multilevel"/>
    <w:tmpl w:val="D904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468CF"/>
    <w:multiLevelType w:val="multilevel"/>
    <w:tmpl w:val="4B16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2805E4"/>
    <w:multiLevelType w:val="multilevel"/>
    <w:tmpl w:val="43BE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013093"/>
    <w:multiLevelType w:val="multilevel"/>
    <w:tmpl w:val="4360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43599D"/>
    <w:multiLevelType w:val="multilevel"/>
    <w:tmpl w:val="245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FD48E5"/>
    <w:multiLevelType w:val="multilevel"/>
    <w:tmpl w:val="827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D2B3E"/>
    <w:multiLevelType w:val="multilevel"/>
    <w:tmpl w:val="3098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C91D9C"/>
    <w:multiLevelType w:val="multilevel"/>
    <w:tmpl w:val="2CAE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57DA7"/>
    <w:multiLevelType w:val="multilevel"/>
    <w:tmpl w:val="7812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A4335A"/>
    <w:multiLevelType w:val="multilevel"/>
    <w:tmpl w:val="7F9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EB184B"/>
    <w:multiLevelType w:val="multilevel"/>
    <w:tmpl w:val="7442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5065CB"/>
    <w:multiLevelType w:val="multilevel"/>
    <w:tmpl w:val="EC70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23A89"/>
    <w:multiLevelType w:val="multilevel"/>
    <w:tmpl w:val="C90E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4943FD"/>
    <w:multiLevelType w:val="multilevel"/>
    <w:tmpl w:val="E69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241091"/>
    <w:multiLevelType w:val="multilevel"/>
    <w:tmpl w:val="62F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E803A5"/>
    <w:multiLevelType w:val="multilevel"/>
    <w:tmpl w:val="FA20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9B105D"/>
    <w:multiLevelType w:val="multilevel"/>
    <w:tmpl w:val="0650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186E68"/>
    <w:multiLevelType w:val="multilevel"/>
    <w:tmpl w:val="C374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FD5A92"/>
    <w:multiLevelType w:val="multilevel"/>
    <w:tmpl w:val="9610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F9629B"/>
    <w:multiLevelType w:val="multilevel"/>
    <w:tmpl w:val="508A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814B9E"/>
    <w:multiLevelType w:val="multilevel"/>
    <w:tmpl w:val="69D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E23125"/>
    <w:multiLevelType w:val="multilevel"/>
    <w:tmpl w:val="3B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215953"/>
    <w:multiLevelType w:val="multilevel"/>
    <w:tmpl w:val="3642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597467"/>
    <w:multiLevelType w:val="multilevel"/>
    <w:tmpl w:val="DF5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AD2B9D"/>
    <w:multiLevelType w:val="multilevel"/>
    <w:tmpl w:val="D75C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412CD4"/>
    <w:multiLevelType w:val="multilevel"/>
    <w:tmpl w:val="E186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CE29CB"/>
    <w:multiLevelType w:val="multilevel"/>
    <w:tmpl w:val="1B66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6E324A"/>
    <w:multiLevelType w:val="multilevel"/>
    <w:tmpl w:val="1F92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902248"/>
    <w:multiLevelType w:val="multilevel"/>
    <w:tmpl w:val="A25A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B114F6"/>
    <w:multiLevelType w:val="multilevel"/>
    <w:tmpl w:val="8C76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6B4AA4"/>
    <w:multiLevelType w:val="multilevel"/>
    <w:tmpl w:val="675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A965FB"/>
    <w:multiLevelType w:val="multilevel"/>
    <w:tmpl w:val="356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ED1260"/>
    <w:multiLevelType w:val="multilevel"/>
    <w:tmpl w:val="55D2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F35D7B"/>
    <w:multiLevelType w:val="multilevel"/>
    <w:tmpl w:val="253E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E0B48E3"/>
    <w:multiLevelType w:val="multilevel"/>
    <w:tmpl w:val="E08E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5"/>
  </w:num>
  <w:num w:numId="3">
    <w:abstractNumId w:val="34"/>
  </w:num>
  <w:num w:numId="4">
    <w:abstractNumId w:val="49"/>
  </w:num>
  <w:num w:numId="5">
    <w:abstractNumId w:val="44"/>
  </w:num>
  <w:num w:numId="6">
    <w:abstractNumId w:val="32"/>
  </w:num>
  <w:num w:numId="7">
    <w:abstractNumId w:val="19"/>
  </w:num>
  <w:num w:numId="8">
    <w:abstractNumId w:val="20"/>
  </w:num>
  <w:num w:numId="9">
    <w:abstractNumId w:val="33"/>
  </w:num>
  <w:num w:numId="10">
    <w:abstractNumId w:val="2"/>
  </w:num>
  <w:num w:numId="11">
    <w:abstractNumId w:val="28"/>
  </w:num>
  <w:num w:numId="12">
    <w:abstractNumId w:val="12"/>
  </w:num>
  <w:num w:numId="13">
    <w:abstractNumId w:val="38"/>
  </w:num>
  <w:num w:numId="14">
    <w:abstractNumId w:val="18"/>
  </w:num>
  <w:num w:numId="15">
    <w:abstractNumId w:val="35"/>
  </w:num>
  <w:num w:numId="16">
    <w:abstractNumId w:val="40"/>
  </w:num>
  <w:num w:numId="17">
    <w:abstractNumId w:val="22"/>
  </w:num>
  <w:num w:numId="18">
    <w:abstractNumId w:val="26"/>
  </w:num>
  <w:num w:numId="19">
    <w:abstractNumId w:val="42"/>
  </w:num>
  <w:num w:numId="20">
    <w:abstractNumId w:val="0"/>
  </w:num>
  <w:num w:numId="21">
    <w:abstractNumId w:val="13"/>
  </w:num>
  <w:num w:numId="22">
    <w:abstractNumId w:val="7"/>
  </w:num>
  <w:num w:numId="23">
    <w:abstractNumId w:val="17"/>
  </w:num>
  <w:num w:numId="24">
    <w:abstractNumId w:val="8"/>
  </w:num>
  <w:num w:numId="25">
    <w:abstractNumId w:val="1"/>
  </w:num>
  <w:num w:numId="26">
    <w:abstractNumId w:val="43"/>
  </w:num>
  <w:num w:numId="27">
    <w:abstractNumId w:val="6"/>
  </w:num>
  <w:num w:numId="28">
    <w:abstractNumId w:val="14"/>
  </w:num>
  <w:num w:numId="29">
    <w:abstractNumId w:val="4"/>
  </w:num>
  <w:num w:numId="30">
    <w:abstractNumId w:val="10"/>
  </w:num>
  <w:num w:numId="31">
    <w:abstractNumId w:val="36"/>
  </w:num>
  <w:num w:numId="32">
    <w:abstractNumId w:val="5"/>
  </w:num>
  <w:num w:numId="33">
    <w:abstractNumId w:val="31"/>
  </w:num>
  <w:num w:numId="34">
    <w:abstractNumId w:val="41"/>
  </w:num>
  <w:num w:numId="35">
    <w:abstractNumId w:val="48"/>
  </w:num>
  <w:num w:numId="36">
    <w:abstractNumId w:val="3"/>
  </w:num>
  <w:num w:numId="37">
    <w:abstractNumId w:val="47"/>
  </w:num>
  <w:num w:numId="38">
    <w:abstractNumId w:val="11"/>
  </w:num>
  <w:num w:numId="39">
    <w:abstractNumId w:val="9"/>
  </w:num>
  <w:num w:numId="40">
    <w:abstractNumId w:val="25"/>
  </w:num>
  <w:num w:numId="41">
    <w:abstractNumId w:val="15"/>
  </w:num>
  <w:num w:numId="42">
    <w:abstractNumId w:val="16"/>
  </w:num>
  <w:num w:numId="43">
    <w:abstractNumId w:val="27"/>
  </w:num>
  <w:num w:numId="44">
    <w:abstractNumId w:val="39"/>
  </w:num>
  <w:num w:numId="45">
    <w:abstractNumId w:val="23"/>
  </w:num>
  <w:num w:numId="46">
    <w:abstractNumId w:val="29"/>
  </w:num>
  <w:num w:numId="47">
    <w:abstractNumId w:val="30"/>
  </w:num>
  <w:num w:numId="48">
    <w:abstractNumId w:val="50"/>
  </w:num>
  <w:num w:numId="49">
    <w:abstractNumId w:val="21"/>
  </w:num>
  <w:num w:numId="50">
    <w:abstractNumId w:val="46"/>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evenAndOddHeaders/>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39"/>
    <w:rsid w:val="00226EC3"/>
    <w:rsid w:val="00233471"/>
    <w:rsid w:val="004334D2"/>
    <w:rsid w:val="004D7241"/>
    <w:rsid w:val="004E1541"/>
    <w:rsid w:val="005007E1"/>
    <w:rsid w:val="005A68BC"/>
    <w:rsid w:val="007546D1"/>
    <w:rsid w:val="00A25139"/>
    <w:rsid w:val="00A5725C"/>
    <w:rsid w:val="00A7487B"/>
    <w:rsid w:val="00B55B3C"/>
    <w:rsid w:val="00C425E9"/>
    <w:rsid w:val="00D24300"/>
    <w:rsid w:val="00DF1ACE"/>
    <w:rsid w:val="00F8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25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34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34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3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471"/>
    <w:rPr>
      <w:b/>
      <w:bCs/>
    </w:rPr>
  </w:style>
  <w:style w:type="character" w:customStyle="1" w:styleId="10">
    <w:name w:val="Заголовок 1 Знак"/>
    <w:basedOn w:val="a0"/>
    <w:link w:val="1"/>
    <w:uiPriority w:val="9"/>
    <w:rsid w:val="00C425E9"/>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C425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25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34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34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3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471"/>
    <w:rPr>
      <w:b/>
      <w:bCs/>
    </w:rPr>
  </w:style>
  <w:style w:type="character" w:customStyle="1" w:styleId="10">
    <w:name w:val="Заголовок 1 Знак"/>
    <w:basedOn w:val="a0"/>
    <w:link w:val="1"/>
    <w:uiPriority w:val="9"/>
    <w:rsid w:val="00C425E9"/>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C42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381">
      <w:bodyDiv w:val="1"/>
      <w:marLeft w:val="0"/>
      <w:marRight w:val="0"/>
      <w:marTop w:val="0"/>
      <w:marBottom w:val="0"/>
      <w:divBdr>
        <w:top w:val="none" w:sz="0" w:space="0" w:color="auto"/>
        <w:left w:val="none" w:sz="0" w:space="0" w:color="auto"/>
        <w:bottom w:val="none" w:sz="0" w:space="0" w:color="auto"/>
        <w:right w:val="none" w:sz="0" w:space="0" w:color="auto"/>
      </w:divBdr>
      <w:divsChild>
        <w:div w:id="641153425">
          <w:marLeft w:val="0"/>
          <w:marRight w:val="0"/>
          <w:marTop w:val="0"/>
          <w:marBottom w:val="0"/>
          <w:divBdr>
            <w:top w:val="none" w:sz="0" w:space="0" w:color="auto"/>
            <w:left w:val="none" w:sz="0" w:space="0" w:color="auto"/>
            <w:bottom w:val="none" w:sz="0" w:space="0" w:color="auto"/>
            <w:right w:val="none" w:sz="0" w:space="0" w:color="auto"/>
          </w:divBdr>
          <w:divsChild>
            <w:div w:id="1199129412">
              <w:marLeft w:val="0"/>
              <w:marRight w:val="0"/>
              <w:marTop w:val="0"/>
              <w:marBottom w:val="0"/>
              <w:divBdr>
                <w:top w:val="none" w:sz="0" w:space="0" w:color="auto"/>
                <w:left w:val="none" w:sz="0" w:space="0" w:color="auto"/>
                <w:bottom w:val="none" w:sz="0" w:space="0" w:color="auto"/>
                <w:right w:val="none" w:sz="0" w:space="0" w:color="auto"/>
              </w:divBdr>
              <w:divsChild>
                <w:div w:id="251284187">
                  <w:marLeft w:val="0"/>
                  <w:marRight w:val="0"/>
                  <w:marTop w:val="0"/>
                  <w:marBottom w:val="0"/>
                  <w:divBdr>
                    <w:top w:val="none" w:sz="0" w:space="0" w:color="auto"/>
                    <w:left w:val="none" w:sz="0" w:space="0" w:color="auto"/>
                    <w:bottom w:val="none" w:sz="0" w:space="0" w:color="auto"/>
                    <w:right w:val="none" w:sz="0" w:space="0" w:color="auto"/>
                  </w:divBdr>
                  <w:divsChild>
                    <w:div w:id="165098483">
                      <w:marLeft w:val="0"/>
                      <w:marRight w:val="0"/>
                      <w:marTop w:val="0"/>
                      <w:marBottom w:val="0"/>
                      <w:divBdr>
                        <w:top w:val="none" w:sz="0" w:space="0" w:color="auto"/>
                        <w:left w:val="none" w:sz="0" w:space="0" w:color="auto"/>
                        <w:bottom w:val="none" w:sz="0" w:space="0" w:color="auto"/>
                        <w:right w:val="none" w:sz="0" w:space="0" w:color="auto"/>
                      </w:divBdr>
                      <w:divsChild>
                        <w:div w:id="873150071">
                          <w:marLeft w:val="0"/>
                          <w:marRight w:val="0"/>
                          <w:marTop w:val="0"/>
                          <w:marBottom w:val="0"/>
                          <w:divBdr>
                            <w:top w:val="none" w:sz="0" w:space="0" w:color="auto"/>
                            <w:left w:val="none" w:sz="0" w:space="0" w:color="auto"/>
                            <w:bottom w:val="none" w:sz="0" w:space="0" w:color="auto"/>
                            <w:right w:val="none" w:sz="0" w:space="0" w:color="auto"/>
                          </w:divBdr>
                          <w:divsChild>
                            <w:div w:id="13723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863434">
          <w:marLeft w:val="0"/>
          <w:marRight w:val="0"/>
          <w:marTop w:val="0"/>
          <w:marBottom w:val="0"/>
          <w:divBdr>
            <w:top w:val="none" w:sz="0" w:space="0" w:color="auto"/>
            <w:left w:val="none" w:sz="0" w:space="0" w:color="auto"/>
            <w:bottom w:val="none" w:sz="0" w:space="0" w:color="auto"/>
            <w:right w:val="none" w:sz="0" w:space="0" w:color="auto"/>
          </w:divBdr>
          <w:divsChild>
            <w:div w:id="1302032627">
              <w:marLeft w:val="0"/>
              <w:marRight w:val="0"/>
              <w:marTop w:val="0"/>
              <w:marBottom w:val="0"/>
              <w:divBdr>
                <w:top w:val="none" w:sz="0" w:space="0" w:color="auto"/>
                <w:left w:val="none" w:sz="0" w:space="0" w:color="auto"/>
                <w:bottom w:val="none" w:sz="0" w:space="0" w:color="auto"/>
                <w:right w:val="none" w:sz="0" w:space="0" w:color="auto"/>
              </w:divBdr>
              <w:divsChild>
                <w:div w:id="22171242">
                  <w:marLeft w:val="0"/>
                  <w:marRight w:val="0"/>
                  <w:marTop w:val="0"/>
                  <w:marBottom w:val="0"/>
                  <w:divBdr>
                    <w:top w:val="none" w:sz="0" w:space="0" w:color="auto"/>
                    <w:left w:val="none" w:sz="0" w:space="0" w:color="auto"/>
                    <w:bottom w:val="none" w:sz="0" w:space="0" w:color="auto"/>
                    <w:right w:val="none" w:sz="0" w:space="0" w:color="auto"/>
                  </w:divBdr>
                  <w:divsChild>
                    <w:div w:id="412240284">
                      <w:marLeft w:val="0"/>
                      <w:marRight w:val="0"/>
                      <w:marTop w:val="0"/>
                      <w:marBottom w:val="0"/>
                      <w:divBdr>
                        <w:top w:val="none" w:sz="0" w:space="0" w:color="auto"/>
                        <w:left w:val="none" w:sz="0" w:space="0" w:color="auto"/>
                        <w:bottom w:val="none" w:sz="0" w:space="0" w:color="auto"/>
                        <w:right w:val="none" w:sz="0" w:space="0" w:color="auto"/>
                      </w:divBdr>
                      <w:divsChild>
                        <w:div w:id="98528501">
                          <w:marLeft w:val="0"/>
                          <w:marRight w:val="0"/>
                          <w:marTop w:val="0"/>
                          <w:marBottom w:val="0"/>
                          <w:divBdr>
                            <w:top w:val="none" w:sz="0" w:space="0" w:color="auto"/>
                            <w:left w:val="none" w:sz="0" w:space="0" w:color="auto"/>
                            <w:bottom w:val="none" w:sz="0" w:space="0" w:color="auto"/>
                            <w:right w:val="none" w:sz="0" w:space="0" w:color="auto"/>
                          </w:divBdr>
                          <w:divsChild>
                            <w:div w:id="1833452439">
                              <w:marLeft w:val="0"/>
                              <w:marRight w:val="0"/>
                              <w:marTop w:val="0"/>
                              <w:marBottom w:val="0"/>
                              <w:divBdr>
                                <w:top w:val="none" w:sz="0" w:space="0" w:color="auto"/>
                                <w:left w:val="none" w:sz="0" w:space="0" w:color="auto"/>
                                <w:bottom w:val="none" w:sz="0" w:space="0" w:color="auto"/>
                                <w:right w:val="none" w:sz="0" w:space="0" w:color="auto"/>
                              </w:divBdr>
                              <w:divsChild>
                                <w:div w:id="2102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314930">
          <w:marLeft w:val="0"/>
          <w:marRight w:val="0"/>
          <w:marTop w:val="0"/>
          <w:marBottom w:val="0"/>
          <w:divBdr>
            <w:top w:val="none" w:sz="0" w:space="0" w:color="auto"/>
            <w:left w:val="none" w:sz="0" w:space="0" w:color="auto"/>
            <w:bottom w:val="none" w:sz="0" w:space="0" w:color="auto"/>
            <w:right w:val="none" w:sz="0" w:space="0" w:color="auto"/>
          </w:divBdr>
          <w:divsChild>
            <w:div w:id="179589692">
              <w:marLeft w:val="0"/>
              <w:marRight w:val="0"/>
              <w:marTop w:val="0"/>
              <w:marBottom w:val="0"/>
              <w:divBdr>
                <w:top w:val="none" w:sz="0" w:space="0" w:color="auto"/>
                <w:left w:val="none" w:sz="0" w:space="0" w:color="auto"/>
                <w:bottom w:val="none" w:sz="0" w:space="0" w:color="auto"/>
                <w:right w:val="none" w:sz="0" w:space="0" w:color="auto"/>
              </w:divBdr>
              <w:divsChild>
                <w:div w:id="168956853">
                  <w:marLeft w:val="0"/>
                  <w:marRight w:val="0"/>
                  <w:marTop w:val="0"/>
                  <w:marBottom w:val="0"/>
                  <w:divBdr>
                    <w:top w:val="none" w:sz="0" w:space="0" w:color="auto"/>
                    <w:left w:val="none" w:sz="0" w:space="0" w:color="auto"/>
                    <w:bottom w:val="none" w:sz="0" w:space="0" w:color="auto"/>
                    <w:right w:val="none" w:sz="0" w:space="0" w:color="auto"/>
                  </w:divBdr>
                  <w:divsChild>
                    <w:div w:id="1212307606">
                      <w:marLeft w:val="0"/>
                      <w:marRight w:val="0"/>
                      <w:marTop w:val="0"/>
                      <w:marBottom w:val="0"/>
                      <w:divBdr>
                        <w:top w:val="none" w:sz="0" w:space="0" w:color="auto"/>
                        <w:left w:val="none" w:sz="0" w:space="0" w:color="auto"/>
                        <w:bottom w:val="none" w:sz="0" w:space="0" w:color="auto"/>
                        <w:right w:val="none" w:sz="0" w:space="0" w:color="auto"/>
                      </w:divBdr>
                      <w:divsChild>
                        <w:div w:id="689257091">
                          <w:marLeft w:val="0"/>
                          <w:marRight w:val="0"/>
                          <w:marTop w:val="0"/>
                          <w:marBottom w:val="0"/>
                          <w:divBdr>
                            <w:top w:val="none" w:sz="0" w:space="0" w:color="auto"/>
                            <w:left w:val="none" w:sz="0" w:space="0" w:color="auto"/>
                            <w:bottom w:val="none" w:sz="0" w:space="0" w:color="auto"/>
                            <w:right w:val="none" w:sz="0" w:space="0" w:color="auto"/>
                          </w:divBdr>
                          <w:divsChild>
                            <w:div w:id="641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740578">
          <w:marLeft w:val="0"/>
          <w:marRight w:val="0"/>
          <w:marTop w:val="0"/>
          <w:marBottom w:val="0"/>
          <w:divBdr>
            <w:top w:val="none" w:sz="0" w:space="0" w:color="auto"/>
            <w:left w:val="none" w:sz="0" w:space="0" w:color="auto"/>
            <w:bottom w:val="none" w:sz="0" w:space="0" w:color="auto"/>
            <w:right w:val="none" w:sz="0" w:space="0" w:color="auto"/>
          </w:divBdr>
          <w:divsChild>
            <w:div w:id="1240091845">
              <w:marLeft w:val="0"/>
              <w:marRight w:val="0"/>
              <w:marTop w:val="0"/>
              <w:marBottom w:val="0"/>
              <w:divBdr>
                <w:top w:val="none" w:sz="0" w:space="0" w:color="auto"/>
                <w:left w:val="none" w:sz="0" w:space="0" w:color="auto"/>
                <w:bottom w:val="none" w:sz="0" w:space="0" w:color="auto"/>
                <w:right w:val="none" w:sz="0" w:space="0" w:color="auto"/>
              </w:divBdr>
              <w:divsChild>
                <w:div w:id="1452287047">
                  <w:marLeft w:val="0"/>
                  <w:marRight w:val="0"/>
                  <w:marTop w:val="0"/>
                  <w:marBottom w:val="0"/>
                  <w:divBdr>
                    <w:top w:val="none" w:sz="0" w:space="0" w:color="auto"/>
                    <w:left w:val="none" w:sz="0" w:space="0" w:color="auto"/>
                    <w:bottom w:val="none" w:sz="0" w:space="0" w:color="auto"/>
                    <w:right w:val="none" w:sz="0" w:space="0" w:color="auto"/>
                  </w:divBdr>
                  <w:divsChild>
                    <w:div w:id="1778325121">
                      <w:marLeft w:val="0"/>
                      <w:marRight w:val="0"/>
                      <w:marTop w:val="0"/>
                      <w:marBottom w:val="0"/>
                      <w:divBdr>
                        <w:top w:val="none" w:sz="0" w:space="0" w:color="auto"/>
                        <w:left w:val="none" w:sz="0" w:space="0" w:color="auto"/>
                        <w:bottom w:val="none" w:sz="0" w:space="0" w:color="auto"/>
                        <w:right w:val="none" w:sz="0" w:space="0" w:color="auto"/>
                      </w:divBdr>
                      <w:divsChild>
                        <w:div w:id="60256844">
                          <w:marLeft w:val="0"/>
                          <w:marRight w:val="0"/>
                          <w:marTop w:val="0"/>
                          <w:marBottom w:val="0"/>
                          <w:divBdr>
                            <w:top w:val="none" w:sz="0" w:space="0" w:color="auto"/>
                            <w:left w:val="none" w:sz="0" w:space="0" w:color="auto"/>
                            <w:bottom w:val="none" w:sz="0" w:space="0" w:color="auto"/>
                            <w:right w:val="none" w:sz="0" w:space="0" w:color="auto"/>
                          </w:divBdr>
                          <w:divsChild>
                            <w:div w:id="774641229">
                              <w:marLeft w:val="0"/>
                              <w:marRight w:val="0"/>
                              <w:marTop w:val="0"/>
                              <w:marBottom w:val="0"/>
                              <w:divBdr>
                                <w:top w:val="none" w:sz="0" w:space="0" w:color="auto"/>
                                <w:left w:val="none" w:sz="0" w:space="0" w:color="auto"/>
                                <w:bottom w:val="none" w:sz="0" w:space="0" w:color="auto"/>
                                <w:right w:val="none" w:sz="0" w:space="0" w:color="auto"/>
                              </w:divBdr>
                              <w:divsChild>
                                <w:div w:id="17251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053145">
          <w:marLeft w:val="0"/>
          <w:marRight w:val="0"/>
          <w:marTop w:val="0"/>
          <w:marBottom w:val="0"/>
          <w:divBdr>
            <w:top w:val="none" w:sz="0" w:space="0" w:color="auto"/>
            <w:left w:val="none" w:sz="0" w:space="0" w:color="auto"/>
            <w:bottom w:val="none" w:sz="0" w:space="0" w:color="auto"/>
            <w:right w:val="none" w:sz="0" w:space="0" w:color="auto"/>
          </w:divBdr>
          <w:divsChild>
            <w:div w:id="320818219">
              <w:marLeft w:val="0"/>
              <w:marRight w:val="0"/>
              <w:marTop w:val="0"/>
              <w:marBottom w:val="0"/>
              <w:divBdr>
                <w:top w:val="none" w:sz="0" w:space="0" w:color="auto"/>
                <w:left w:val="none" w:sz="0" w:space="0" w:color="auto"/>
                <w:bottom w:val="none" w:sz="0" w:space="0" w:color="auto"/>
                <w:right w:val="none" w:sz="0" w:space="0" w:color="auto"/>
              </w:divBdr>
              <w:divsChild>
                <w:div w:id="1252663088">
                  <w:marLeft w:val="0"/>
                  <w:marRight w:val="0"/>
                  <w:marTop w:val="0"/>
                  <w:marBottom w:val="0"/>
                  <w:divBdr>
                    <w:top w:val="none" w:sz="0" w:space="0" w:color="auto"/>
                    <w:left w:val="none" w:sz="0" w:space="0" w:color="auto"/>
                    <w:bottom w:val="none" w:sz="0" w:space="0" w:color="auto"/>
                    <w:right w:val="none" w:sz="0" w:space="0" w:color="auto"/>
                  </w:divBdr>
                  <w:divsChild>
                    <w:div w:id="912397305">
                      <w:marLeft w:val="0"/>
                      <w:marRight w:val="0"/>
                      <w:marTop w:val="0"/>
                      <w:marBottom w:val="0"/>
                      <w:divBdr>
                        <w:top w:val="none" w:sz="0" w:space="0" w:color="auto"/>
                        <w:left w:val="none" w:sz="0" w:space="0" w:color="auto"/>
                        <w:bottom w:val="none" w:sz="0" w:space="0" w:color="auto"/>
                        <w:right w:val="none" w:sz="0" w:space="0" w:color="auto"/>
                      </w:divBdr>
                      <w:divsChild>
                        <w:div w:id="1884973508">
                          <w:marLeft w:val="0"/>
                          <w:marRight w:val="0"/>
                          <w:marTop w:val="0"/>
                          <w:marBottom w:val="0"/>
                          <w:divBdr>
                            <w:top w:val="none" w:sz="0" w:space="0" w:color="auto"/>
                            <w:left w:val="none" w:sz="0" w:space="0" w:color="auto"/>
                            <w:bottom w:val="none" w:sz="0" w:space="0" w:color="auto"/>
                            <w:right w:val="none" w:sz="0" w:space="0" w:color="auto"/>
                          </w:divBdr>
                          <w:divsChild>
                            <w:div w:id="555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137153">
          <w:marLeft w:val="0"/>
          <w:marRight w:val="0"/>
          <w:marTop w:val="0"/>
          <w:marBottom w:val="0"/>
          <w:divBdr>
            <w:top w:val="none" w:sz="0" w:space="0" w:color="auto"/>
            <w:left w:val="none" w:sz="0" w:space="0" w:color="auto"/>
            <w:bottom w:val="none" w:sz="0" w:space="0" w:color="auto"/>
            <w:right w:val="none" w:sz="0" w:space="0" w:color="auto"/>
          </w:divBdr>
          <w:divsChild>
            <w:div w:id="1096171235">
              <w:marLeft w:val="0"/>
              <w:marRight w:val="0"/>
              <w:marTop w:val="0"/>
              <w:marBottom w:val="0"/>
              <w:divBdr>
                <w:top w:val="none" w:sz="0" w:space="0" w:color="auto"/>
                <w:left w:val="none" w:sz="0" w:space="0" w:color="auto"/>
                <w:bottom w:val="none" w:sz="0" w:space="0" w:color="auto"/>
                <w:right w:val="none" w:sz="0" w:space="0" w:color="auto"/>
              </w:divBdr>
              <w:divsChild>
                <w:div w:id="1255673502">
                  <w:marLeft w:val="0"/>
                  <w:marRight w:val="0"/>
                  <w:marTop w:val="0"/>
                  <w:marBottom w:val="0"/>
                  <w:divBdr>
                    <w:top w:val="none" w:sz="0" w:space="0" w:color="auto"/>
                    <w:left w:val="none" w:sz="0" w:space="0" w:color="auto"/>
                    <w:bottom w:val="none" w:sz="0" w:space="0" w:color="auto"/>
                    <w:right w:val="none" w:sz="0" w:space="0" w:color="auto"/>
                  </w:divBdr>
                  <w:divsChild>
                    <w:div w:id="923151528">
                      <w:marLeft w:val="0"/>
                      <w:marRight w:val="0"/>
                      <w:marTop w:val="0"/>
                      <w:marBottom w:val="0"/>
                      <w:divBdr>
                        <w:top w:val="none" w:sz="0" w:space="0" w:color="auto"/>
                        <w:left w:val="none" w:sz="0" w:space="0" w:color="auto"/>
                        <w:bottom w:val="none" w:sz="0" w:space="0" w:color="auto"/>
                        <w:right w:val="none" w:sz="0" w:space="0" w:color="auto"/>
                      </w:divBdr>
                      <w:divsChild>
                        <w:div w:id="24059043">
                          <w:marLeft w:val="0"/>
                          <w:marRight w:val="0"/>
                          <w:marTop w:val="0"/>
                          <w:marBottom w:val="0"/>
                          <w:divBdr>
                            <w:top w:val="none" w:sz="0" w:space="0" w:color="auto"/>
                            <w:left w:val="none" w:sz="0" w:space="0" w:color="auto"/>
                            <w:bottom w:val="none" w:sz="0" w:space="0" w:color="auto"/>
                            <w:right w:val="none" w:sz="0" w:space="0" w:color="auto"/>
                          </w:divBdr>
                          <w:divsChild>
                            <w:div w:id="2144232725">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324333">
          <w:marLeft w:val="0"/>
          <w:marRight w:val="0"/>
          <w:marTop w:val="0"/>
          <w:marBottom w:val="0"/>
          <w:divBdr>
            <w:top w:val="none" w:sz="0" w:space="0" w:color="auto"/>
            <w:left w:val="none" w:sz="0" w:space="0" w:color="auto"/>
            <w:bottom w:val="none" w:sz="0" w:space="0" w:color="auto"/>
            <w:right w:val="none" w:sz="0" w:space="0" w:color="auto"/>
          </w:divBdr>
          <w:divsChild>
            <w:div w:id="2142336803">
              <w:marLeft w:val="0"/>
              <w:marRight w:val="0"/>
              <w:marTop w:val="0"/>
              <w:marBottom w:val="0"/>
              <w:divBdr>
                <w:top w:val="none" w:sz="0" w:space="0" w:color="auto"/>
                <w:left w:val="none" w:sz="0" w:space="0" w:color="auto"/>
                <w:bottom w:val="none" w:sz="0" w:space="0" w:color="auto"/>
                <w:right w:val="none" w:sz="0" w:space="0" w:color="auto"/>
              </w:divBdr>
              <w:divsChild>
                <w:div w:id="1853256775">
                  <w:marLeft w:val="0"/>
                  <w:marRight w:val="0"/>
                  <w:marTop w:val="0"/>
                  <w:marBottom w:val="0"/>
                  <w:divBdr>
                    <w:top w:val="none" w:sz="0" w:space="0" w:color="auto"/>
                    <w:left w:val="none" w:sz="0" w:space="0" w:color="auto"/>
                    <w:bottom w:val="none" w:sz="0" w:space="0" w:color="auto"/>
                    <w:right w:val="none" w:sz="0" w:space="0" w:color="auto"/>
                  </w:divBdr>
                  <w:divsChild>
                    <w:div w:id="951325186">
                      <w:marLeft w:val="0"/>
                      <w:marRight w:val="0"/>
                      <w:marTop w:val="0"/>
                      <w:marBottom w:val="0"/>
                      <w:divBdr>
                        <w:top w:val="none" w:sz="0" w:space="0" w:color="auto"/>
                        <w:left w:val="none" w:sz="0" w:space="0" w:color="auto"/>
                        <w:bottom w:val="none" w:sz="0" w:space="0" w:color="auto"/>
                        <w:right w:val="none" w:sz="0" w:space="0" w:color="auto"/>
                      </w:divBdr>
                      <w:divsChild>
                        <w:div w:id="753935050">
                          <w:marLeft w:val="0"/>
                          <w:marRight w:val="0"/>
                          <w:marTop w:val="0"/>
                          <w:marBottom w:val="0"/>
                          <w:divBdr>
                            <w:top w:val="none" w:sz="0" w:space="0" w:color="auto"/>
                            <w:left w:val="none" w:sz="0" w:space="0" w:color="auto"/>
                            <w:bottom w:val="none" w:sz="0" w:space="0" w:color="auto"/>
                            <w:right w:val="none" w:sz="0" w:space="0" w:color="auto"/>
                          </w:divBdr>
                          <w:divsChild>
                            <w:div w:id="400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94559">
          <w:marLeft w:val="0"/>
          <w:marRight w:val="0"/>
          <w:marTop w:val="0"/>
          <w:marBottom w:val="0"/>
          <w:divBdr>
            <w:top w:val="none" w:sz="0" w:space="0" w:color="auto"/>
            <w:left w:val="none" w:sz="0" w:space="0" w:color="auto"/>
            <w:bottom w:val="none" w:sz="0" w:space="0" w:color="auto"/>
            <w:right w:val="none" w:sz="0" w:space="0" w:color="auto"/>
          </w:divBdr>
          <w:divsChild>
            <w:div w:id="35742802">
              <w:marLeft w:val="0"/>
              <w:marRight w:val="0"/>
              <w:marTop w:val="0"/>
              <w:marBottom w:val="0"/>
              <w:divBdr>
                <w:top w:val="none" w:sz="0" w:space="0" w:color="auto"/>
                <w:left w:val="none" w:sz="0" w:space="0" w:color="auto"/>
                <w:bottom w:val="none" w:sz="0" w:space="0" w:color="auto"/>
                <w:right w:val="none" w:sz="0" w:space="0" w:color="auto"/>
              </w:divBdr>
              <w:divsChild>
                <w:div w:id="944769849">
                  <w:marLeft w:val="0"/>
                  <w:marRight w:val="0"/>
                  <w:marTop w:val="0"/>
                  <w:marBottom w:val="0"/>
                  <w:divBdr>
                    <w:top w:val="none" w:sz="0" w:space="0" w:color="auto"/>
                    <w:left w:val="none" w:sz="0" w:space="0" w:color="auto"/>
                    <w:bottom w:val="none" w:sz="0" w:space="0" w:color="auto"/>
                    <w:right w:val="none" w:sz="0" w:space="0" w:color="auto"/>
                  </w:divBdr>
                  <w:divsChild>
                    <w:div w:id="343746050">
                      <w:marLeft w:val="0"/>
                      <w:marRight w:val="0"/>
                      <w:marTop w:val="0"/>
                      <w:marBottom w:val="0"/>
                      <w:divBdr>
                        <w:top w:val="none" w:sz="0" w:space="0" w:color="auto"/>
                        <w:left w:val="none" w:sz="0" w:space="0" w:color="auto"/>
                        <w:bottom w:val="none" w:sz="0" w:space="0" w:color="auto"/>
                        <w:right w:val="none" w:sz="0" w:space="0" w:color="auto"/>
                      </w:divBdr>
                      <w:divsChild>
                        <w:div w:id="1241135158">
                          <w:marLeft w:val="0"/>
                          <w:marRight w:val="0"/>
                          <w:marTop w:val="0"/>
                          <w:marBottom w:val="0"/>
                          <w:divBdr>
                            <w:top w:val="none" w:sz="0" w:space="0" w:color="auto"/>
                            <w:left w:val="none" w:sz="0" w:space="0" w:color="auto"/>
                            <w:bottom w:val="none" w:sz="0" w:space="0" w:color="auto"/>
                            <w:right w:val="none" w:sz="0" w:space="0" w:color="auto"/>
                          </w:divBdr>
                          <w:divsChild>
                            <w:div w:id="1396395602">
                              <w:marLeft w:val="0"/>
                              <w:marRight w:val="0"/>
                              <w:marTop w:val="0"/>
                              <w:marBottom w:val="0"/>
                              <w:divBdr>
                                <w:top w:val="none" w:sz="0" w:space="0" w:color="auto"/>
                                <w:left w:val="none" w:sz="0" w:space="0" w:color="auto"/>
                                <w:bottom w:val="none" w:sz="0" w:space="0" w:color="auto"/>
                                <w:right w:val="none" w:sz="0" w:space="0" w:color="auto"/>
                              </w:divBdr>
                              <w:divsChild>
                                <w:div w:id="6840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9461">
          <w:marLeft w:val="0"/>
          <w:marRight w:val="0"/>
          <w:marTop w:val="0"/>
          <w:marBottom w:val="0"/>
          <w:divBdr>
            <w:top w:val="none" w:sz="0" w:space="0" w:color="auto"/>
            <w:left w:val="none" w:sz="0" w:space="0" w:color="auto"/>
            <w:bottom w:val="none" w:sz="0" w:space="0" w:color="auto"/>
            <w:right w:val="none" w:sz="0" w:space="0" w:color="auto"/>
          </w:divBdr>
          <w:divsChild>
            <w:div w:id="186219584">
              <w:marLeft w:val="0"/>
              <w:marRight w:val="0"/>
              <w:marTop w:val="0"/>
              <w:marBottom w:val="0"/>
              <w:divBdr>
                <w:top w:val="none" w:sz="0" w:space="0" w:color="auto"/>
                <w:left w:val="none" w:sz="0" w:space="0" w:color="auto"/>
                <w:bottom w:val="none" w:sz="0" w:space="0" w:color="auto"/>
                <w:right w:val="none" w:sz="0" w:space="0" w:color="auto"/>
              </w:divBdr>
              <w:divsChild>
                <w:div w:id="999650019">
                  <w:marLeft w:val="0"/>
                  <w:marRight w:val="0"/>
                  <w:marTop w:val="0"/>
                  <w:marBottom w:val="0"/>
                  <w:divBdr>
                    <w:top w:val="none" w:sz="0" w:space="0" w:color="auto"/>
                    <w:left w:val="none" w:sz="0" w:space="0" w:color="auto"/>
                    <w:bottom w:val="none" w:sz="0" w:space="0" w:color="auto"/>
                    <w:right w:val="none" w:sz="0" w:space="0" w:color="auto"/>
                  </w:divBdr>
                  <w:divsChild>
                    <w:div w:id="337075271">
                      <w:marLeft w:val="0"/>
                      <w:marRight w:val="0"/>
                      <w:marTop w:val="0"/>
                      <w:marBottom w:val="0"/>
                      <w:divBdr>
                        <w:top w:val="none" w:sz="0" w:space="0" w:color="auto"/>
                        <w:left w:val="none" w:sz="0" w:space="0" w:color="auto"/>
                        <w:bottom w:val="none" w:sz="0" w:space="0" w:color="auto"/>
                        <w:right w:val="none" w:sz="0" w:space="0" w:color="auto"/>
                      </w:divBdr>
                      <w:divsChild>
                        <w:div w:id="926426619">
                          <w:marLeft w:val="0"/>
                          <w:marRight w:val="0"/>
                          <w:marTop w:val="0"/>
                          <w:marBottom w:val="0"/>
                          <w:divBdr>
                            <w:top w:val="none" w:sz="0" w:space="0" w:color="auto"/>
                            <w:left w:val="none" w:sz="0" w:space="0" w:color="auto"/>
                            <w:bottom w:val="none" w:sz="0" w:space="0" w:color="auto"/>
                            <w:right w:val="none" w:sz="0" w:space="0" w:color="auto"/>
                          </w:divBdr>
                          <w:divsChild>
                            <w:div w:id="20828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9667">
          <w:marLeft w:val="0"/>
          <w:marRight w:val="0"/>
          <w:marTop w:val="0"/>
          <w:marBottom w:val="0"/>
          <w:divBdr>
            <w:top w:val="none" w:sz="0" w:space="0" w:color="auto"/>
            <w:left w:val="none" w:sz="0" w:space="0" w:color="auto"/>
            <w:bottom w:val="none" w:sz="0" w:space="0" w:color="auto"/>
            <w:right w:val="none" w:sz="0" w:space="0" w:color="auto"/>
          </w:divBdr>
          <w:divsChild>
            <w:div w:id="1025523343">
              <w:marLeft w:val="0"/>
              <w:marRight w:val="0"/>
              <w:marTop w:val="0"/>
              <w:marBottom w:val="0"/>
              <w:divBdr>
                <w:top w:val="none" w:sz="0" w:space="0" w:color="auto"/>
                <w:left w:val="none" w:sz="0" w:space="0" w:color="auto"/>
                <w:bottom w:val="none" w:sz="0" w:space="0" w:color="auto"/>
                <w:right w:val="none" w:sz="0" w:space="0" w:color="auto"/>
              </w:divBdr>
              <w:divsChild>
                <w:div w:id="1584417625">
                  <w:marLeft w:val="0"/>
                  <w:marRight w:val="0"/>
                  <w:marTop w:val="0"/>
                  <w:marBottom w:val="0"/>
                  <w:divBdr>
                    <w:top w:val="none" w:sz="0" w:space="0" w:color="auto"/>
                    <w:left w:val="none" w:sz="0" w:space="0" w:color="auto"/>
                    <w:bottom w:val="none" w:sz="0" w:space="0" w:color="auto"/>
                    <w:right w:val="none" w:sz="0" w:space="0" w:color="auto"/>
                  </w:divBdr>
                  <w:divsChild>
                    <w:div w:id="1427579665">
                      <w:marLeft w:val="0"/>
                      <w:marRight w:val="0"/>
                      <w:marTop w:val="0"/>
                      <w:marBottom w:val="0"/>
                      <w:divBdr>
                        <w:top w:val="none" w:sz="0" w:space="0" w:color="auto"/>
                        <w:left w:val="none" w:sz="0" w:space="0" w:color="auto"/>
                        <w:bottom w:val="none" w:sz="0" w:space="0" w:color="auto"/>
                        <w:right w:val="none" w:sz="0" w:space="0" w:color="auto"/>
                      </w:divBdr>
                      <w:divsChild>
                        <w:div w:id="1339387624">
                          <w:marLeft w:val="0"/>
                          <w:marRight w:val="0"/>
                          <w:marTop w:val="0"/>
                          <w:marBottom w:val="0"/>
                          <w:divBdr>
                            <w:top w:val="none" w:sz="0" w:space="0" w:color="auto"/>
                            <w:left w:val="none" w:sz="0" w:space="0" w:color="auto"/>
                            <w:bottom w:val="none" w:sz="0" w:space="0" w:color="auto"/>
                            <w:right w:val="none" w:sz="0" w:space="0" w:color="auto"/>
                          </w:divBdr>
                          <w:divsChild>
                            <w:div w:id="1907371043">
                              <w:marLeft w:val="0"/>
                              <w:marRight w:val="0"/>
                              <w:marTop w:val="0"/>
                              <w:marBottom w:val="0"/>
                              <w:divBdr>
                                <w:top w:val="none" w:sz="0" w:space="0" w:color="auto"/>
                                <w:left w:val="none" w:sz="0" w:space="0" w:color="auto"/>
                                <w:bottom w:val="none" w:sz="0" w:space="0" w:color="auto"/>
                                <w:right w:val="none" w:sz="0" w:space="0" w:color="auto"/>
                              </w:divBdr>
                              <w:divsChild>
                                <w:div w:id="18547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3382">
          <w:marLeft w:val="0"/>
          <w:marRight w:val="0"/>
          <w:marTop w:val="0"/>
          <w:marBottom w:val="0"/>
          <w:divBdr>
            <w:top w:val="none" w:sz="0" w:space="0" w:color="auto"/>
            <w:left w:val="none" w:sz="0" w:space="0" w:color="auto"/>
            <w:bottom w:val="none" w:sz="0" w:space="0" w:color="auto"/>
            <w:right w:val="none" w:sz="0" w:space="0" w:color="auto"/>
          </w:divBdr>
          <w:divsChild>
            <w:div w:id="955134676">
              <w:marLeft w:val="0"/>
              <w:marRight w:val="0"/>
              <w:marTop w:val="0"/>
              <w:marBottom w:val="0"/>
              <w:divBdr>
                <w:top w:val="none" w:sz="0" w:space="0" w:color="auto"/>
                <w:left w:val="none" w:sz="0" w:space="0" w:color="auto"/>
                <w:bottom w:val="none" w:sz="0" w:space="0" w:color="auto"/>
                <w:right w:val="none" w:sz="0" w:space="0" w:color="auto"/>
              </w:divBdr>
              <w:divsChild>
                <w:div w:id="366487683">
                  <w:marLeft w:val="0"/>
                  <w:marRight w:val="0"/>
                  <w:marTop w:val="0"/>
                  <w:marBottom w:val="0"/>
                  <w:divBdr>
                    <w:top w:val="none" w:sz="0" w:space="0" w:color="auto"/>
                    <w:left w:val="none" w:sz="0" w:space="0" w:color="auto"/>
                    <w:bottom w:val="none" w:sz="0" w:space="0" w:color="auto"/>
                    <w:right w:val="none" w:sz="0" w:space="0" w:color="auto"/>
                  </w:divBdr>
                  <w:divsChild>
                    <w:div w:id="2029453379">
                      <w:marLeft w:val="0"/>
                      <w:marRight w:val="0"/>
                      <w:marTop w:val="0"/>
                      <w:marBottom w:val="0"/>
                      <w:divBdr>
                        <w:top w:val="none" w:sz="0" w:space="0" w:color="auto"/>
                        <w:left w:val="none" w:sz="0" w:space="0" w:color="auto"/>
                        <w:bottom w:val="none" w:sz="0" w:space="0" w:color="auto"/>
                        <w:right w:val="none" w:sz="0" w:space="0" w:color="auto"/>
                      </w:divBdr>
                      <w:divsChild>
                        <w:div w:id="1160391623">
                          <w:marLeft w:val="0"/>
                          <w:marRight w:val="0"/>
                          <w:marTop w:val="0"/>
                          <w:marBottom w:val="0"/>
                          <w:divBdr>
                            <w:top w:val="none" w:sz="0" w:space="0" w:color="auto"/>
                            <w:left w:val="none" w:sz="0" w:space="0" w:color="auto"/>
                            <w:bottom w:val="none" w:sz="0" w:space="0" w:color="auto"/>
                            <w:right w:val="none" w:sz="0" w:space="0" w:color="auto"/>
                          </w:divBdr>
                          <w:divsChild>
                            <w:div w:id="16021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97552">
          <w:marLeft w:val="0"/>
          <w:marRight w:val="0"/>
          <w:marTop w:val="0"/>
          <w:marBottom w:val="0"/>
          <w:divBdr>
            <w:top w:val="none" w:sz="0" w:space="0" w:color="auto"/>
            <w:left w:val="none" w:sz="0" w:space="0" w:color="auto"/>
            <w:bottom w:val="none" w:sz="0" w:space="0" w:color="auto"/>
            <w:right w:val="none" w:sz="0" w:space="0" w:color="auto"/>
          </w:divBdr>
          <w:divsChild>
            <w:div w:id="1314868122">
              <w:marLeft w:val="0"/>
              <w:marRight w:val="0"/>
              <w:marTop w:val="0"/>
              <w:marBottom w:val="0"/>
              <w:divBdr>
                <w:top w:val="none" w:sz="0" w:space="0" w:color="auto"/>
                <w:left w:val="none" w:sz="0" w:space="0" w:color="auto"/>
                <w:bottom w:val="none" w:sz="0" w:space="0" w:color="auto"/>
                <w:right w:val="none" w:sz="0" w:space="0" w:color="auto"/>
              </w:divBdr>
              <w:divsChild>
                <w:div w:id="1630547436">
                  <w:marLeft w:val="0"/>
                  <w:marRight w:val="0"/>
                  <w:marTop w:val="0"/>
                  <w:marBottom w:val="0"/>
                  <w:divBdr>
                    <w:top w:val="none" w:sz="0" w:space="0" w:color="auto"/>
                    <w:left w:val="none" w:sz="0" w:space="0" w:color="auto"/>
                    <w:bottom w:val="none" w:sz="0" w:space="0" w:color="auto"/>
                    <w:right w:val="none" w:sz="0" w:space="0" w:color="auto"/>
                  </w:divBdr>
                  <w:divsChild>
                    <w:div w:id="1526480729">
                      <w:marLeft w:val="0"/>
                      <w:marRight w:val="0"/>
                      <w:marTop w:val="0"/>
                      <w:marBottom w:val="0"/>
                      <w:divBdr>
                        <w:top w:val="none" w:sz="0" w:space="0" w:color="auto"/>
                        <w:left w:val="none" w:sz="0" w:space="0" w:color="auto"/>
                        <w:bottom w:val="none" w:sz="0" w:space="0" w:color="auto"/>
                        <w:right w:val="none" w:sz="0" w:space="0" w:color="auto"/>
                      </w:divBdr>
                      <w:divsChild>
                        <w:div w:id="1137721187">
                          <w:marLeft w:val="0"/>
                          <w:marRight w:val="0"/>
                          <w:marTop w:val="0"/>
                          <w:marBottom w:val="0"/>
                          <w:divBdr>
                            <w:top w:val="none" w:sz="0" w:space="0" w:color="auto"/>
                            <w:left w:val="none" w:sz="0" w:space="0" w:color="auto"/>
                            <w:bottom w:val="none" w:sz="0" w:space="0" w:color="auto"/>
                            <w:right w:val="none" w:sz="0" w:space="0" w:color="auto"/>
                          </w:divBdr>
                          <w:divsChild>
                            <w:div w:id="496506850">
                              <w:marLeft w:val="0"/>
                              <w:marRight w:val="0"/>
                              <w:marTop w:val="0"/>
                              <w:marBottom w:val="0"/>
                              <w:divBdr>
                                <w:top w:val="none" w:sz="0" w:space="0" w:color="auto"/>
                                <w:left w:val="none" w:sz="0" w:space="0" w:color="auto"/>
                                <w:bottom w:val="none" w:sz="0" w:space="0" w:color="auto"/>
                                <w:right w:val="none" w:sz="0" w:space="0" w:color="auto"/>
                              </w:divBdr>
                              <w:divsChild>
                                <w:div w:id="13595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205270">
          <w:marLeft w:val="0"/>
          <w:marRight w:val="0"/>
          <w:marTop w:val="0"/>
          <w:marBottom w:val="0"/>
          <w:divBdr>
            <w:top w:val="none" w:sz="0" w:space="0" w:color="auto"/>
            <w:left w:val="none" w:sz="0" w:space="0" w:color="auto"/>
            <w:bottom w:val="none" w:sz="0" w:space="0" w:color="auto"/>
            <w:right w:val="none" w:sz="0" w:space="0" w:color="auto"/>
          </w:divBdr>
          <w:divsChild>
            <w:div w:id="1953046874">
              <w:marLeft w:val="0"/>
              <w:marRight w:val="0"/>
              <w:marTop w:val="0"/>
              <w:marBottom w:val="0"/>
              <w:divBdr>
                <w:top w:val="none" w:sz="0" w:space="0" w:color="auto"/>
                <w:left w:val="none" w:sz="0" w:space="0" w:color="auto"/>
                <w:bottom w:val="none" w:sz="0" w:space="0" w:color="auto"/>
                <w:right w:val="none" w:sz="0" w:space="0" w:color="auto"/>
              </w:divBdr>
              <w:divsChild>
                <w:div w:id="931206859">
                  <w:marLeft w:val="0"/>
                  <w:marRight w:val="0"/>
                  <w:marTop w:val="0"/>
                  <w:marBottom w:val="0"/>
                  <w:divBdr>
                    <w:top w:val="none" w:sz="0" w:space="0" w:color="auto"/>
                    <w:left w:val="none" w:sz="0" w:space="0" w:color="auto"/>
                    <w:bottom w:val="none" w:sz="0" w:space="0" w:color="auto"/>
                    <w:right w:val="none" w:sz="0" w:space="0" w:color="auto"/>
                  </w:divBdr>
                  <w:divsChild>
                    <w:div w:id="304970482">
                      <w:marLeft w:val="0"/>
                      <w:marRight w:val="0"/>
                      <w:marTop w:val="0"/>
                      <w:marBottom w:val="0"/>
                      <w:divBdr>
                        <w:top w:val="none" w:sz="0" w:space="0" w:color="auto"/>
                        <w:left w:val="none" w:sz="0" w:space="0" w:color="auto"/>
                        <w:bottom w:val="none" w:sz="0" w:space="0" w:color="auto"/>
                        <w:right w:val="none" w:sz="0" w:space="0" w:color="auto"/>
                      </w:divBdr>
                      <w:divsChild>
                        <w:div w:id="2108233913">
                          <w:marLeft w:val="0"/>
                          <w:marRight w:val="0"/>
                          <w:marTop w:val="0"/>
                          <w:marBottom w:val="0"/>
                          <w:divBdr>
                            <w:top w:val="none" w:sz="0" w:space="0" w:color="auto"/>
                            <w:left w:val="none" w:sz="0" w:space="0" w:color="auto"/>
                            <w:bottom w:val="none" w:sz="0" w:space="0" w:color="auto"/>
                            <w:right w:val="none" w:sz="0" w:space="0" w:color="auto"/>
                          </w:divBdr>
                          <w:divsChild>
                            <w:div w:id="1401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8545">
          <w:marLeft w:val="0"/>
          <w:marRight w:val="0"/>
          <w:marTop w:val="0"/>
          <w:marBottom w:val="0"/>
          <w:divBdr>
            <w:top w:val="none" w:sz="0" w:space="0" w:color="auto"/>
            <w:left w:val="none" w:sz="0" w:space="0" w:color="auto"/>
            <w:bottom w:val="none" w:sz="0" w:space="0" w:color="auto"/>
            <w:right w:val="none" w:sz="0" w:space="0" w:color="auto"/>
          </w:divBdr>
          <w:divsChild>
            <w:div w:id="1682274146">
              <w:marLeft w:val="0"/>
              <w:marRight w:val="0"/>
              <w:marTop w:val="0"/>
              <w:marBottom w:val="0"/>
              <w:divBdr>
                <w:top w:val="none" w:sz="0" w:space="0" w:color="auto"/>
                <w:left w:val="none" w:sz="0" w:space="0" w:color="auto"/>
                <w:bottom w:val="none" w:sz="0" w:space="0" w:color="auto"/>
                <w:right w:val="none" w:sz="0" w:space="0" w:color="auto"/>
              </w:divBdr>
              <w:divsChild>
                <w:div w:id="2037925929">
                  <w:marLeft w:val="0"/>
                  <w:marRight w:val="0"/>
                  <w:marTop w:val="0"/>
                  <w:marBottom w:val="0"/>
                  <w:divBdr>
                    <w:top w:val="none" w:sz="0" w:space="0" w:color="auto"/>
                    <w:left w:val="none" w:sz="0" w:space="0" w:color="auto"/>
                    <w:bottom w:val="none" w:sz="0" w:space="0" w:color="auto"/>
                    <w:right w:val="none" w:sz="0" w:space="0" w:color="auto"/>
                  </w:divBdr>
                  <w:divsChild>
                    <w:div w:id="184029308">
                      <w:marLeft w:val="0"/>
                      <w:marRight w:val="0"/>
                      <w:marTop w:val="0"/>
                      <w:marBottom w:val="0"/>
                      <w:divBdr>
                        <w:top w:val="none" w:sz="0" w:space="0" w:color="auto"/>
                        <w:left w:val="none" w:sz="0" w:space="0" w:color="auto"/>
                        <w:bottom w:val="none" w:sz="0" w:space="0" w:color="auto"/>
                        <w:right w:val="none" w:sz="0" w:space="0" w:color="auto"/>
                      </w:divBdr>
                      <w:divsChild>
                        <w:div w:id="217397135">
                          <w:marLeft w:val="0"/>
                          <w:marRight w:val="0"/>
                          <w:marTop w:val="0"/>
                          <w:marBottom w:val="0"/>
                          <w:divBdr>
                            <w:top w:val="none" w:sz="0" w:space="0" w:color="auto"/>
                            <w:left w:val="none" w:sz="0" w:space="0" w:color="auto"/>
                            <w:bottom w:val="none" w:sz="0" w:space="0" w:color="auto"/>
                            <w:right w:val="none" w:sz="0" w:space="0" w:color="auto"/>
                          </w:divBdr>
                          <w:divsChild>
                            <w:div w:id="1853491518">
                              <w:marLeft w:val="0"/>
                              <w:marRight w:val="0"/>
                              <w:marTop w:val="0"/>
                              <w:marBottom w:val="0"/>
                              <w:divBdr>
                                <w:top w:val="none" w:sz="0" w:space="0" w:color="auto"/>
                                <w:left w:val="none" w:sz="0" w:space="0" w:color="auto"/>
                                <w:bottom w:val="none" w:sz="0" w:space="0" w:color="auto"/>
                                <w:right w:val="none" w:sz="0" w:space="0" w:color="auto"/>
                              </w:divBdr>
                              <w:divsChild>
                                <w:div w:id="20315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075576">
          <w:marLeft w:val="0"/>
          <w:marRight w:val="0"/>
          <w:marTop w:val="0"/>
          <w:marBottom w:val="0"/>
          <w:divBdr>
            <w:top w:val="none" w:sz="0" w:space="0" w:color="auto"/>
            <w:left w:val="none" w:sz="0" w:space="0" w:color="auto"/>
            <w:bottom w:val="none" w:sz="0" w:space="0" w:color="auto"/>
            <w:right w:val="none" w:sz="0" w:space="0" w:color="auto"/>
          </w:divBdr>
          <w:divsChild>
            <w:div w:id="1394428436">
              <w:marLeft w:val="0"/>
              <w:marRight w:val="0"/>
              <w:marTop w:val="0"/>
              <w:marBottom w:val="0"/>
              <w:divBdr>
                <w:top w:val="none" w:sz="0" w:space="0" w:color="auto"/>
                <w:left w:val="none" w:sz="0" w:space="0" w:color="auto"/>
                <w:bottom w:val="none" w:sz="0" w:space="0" w:color="auto"/>
                <w:right w:val="none" w:sz="0" w:space="0" w:color="auto"/>
              </w:divBdr>
              <w:divsChild>
                <w:div w:id="1250579167">
                  <w:marLeft w:val="0"/>
                  <w:marRight w:val="0"/>
                  <w:marTop w:val="0"/>
                  <w:marBottom w:val="0"/>
                  <w:divBdr>
                    <w:top w:val="none" w:sz="0" w:space="0" w:color="auto"/>
                    <w:left w:val="none" w:sz="0" w:space="0" w:color="auto"/>
                    <w:bottom w:val="none" w:sz="0" w:space="0" w:color="auto"/>
                    <w:right w:val="none" w:sz="0" w:space="0" w:color="auto"/>
                  </w:divBdr>
                  <w:divsChild>
                    <w:div w:id="1646929671">
                      <w:marLeft w:val="0"/>
                      <w:marRight w:val="0"/>
                      <w:marTop w:val="0"/>
                      <w:marBottom w:val="0"/>
                      <w:divBdr>
                        <w:top w:val="none" w:sz="0" w:space="0" w:color="auto"/>
                        <w:left w:val="none" w:sz="0" w:space="0" w:color="auto"/>
                        <w:bottom w:val="none" w:sz="0" w:space="0" w:color="auto"/>
                        <w:right w:val="none" w:sz="0" w:space="0" w:color="auto"/>
                      </w:divBdr>
                      <w:divsChild>
                        <w:div w:id="1037773049">
                          <w:marLeft w:val="0"/>
                          <w:marRight w:val="0"/>
                          <w:marTop w:val="0"/>
                          <w:marBottom w:val="0"/>
                          <w:divBdr>
                            <w:top w:val="none" w:sz="0" w:space="0" w:color="auto"/>
                            <w:left w:val="none" w:sz="0" w:space="0" w:color="auto"/>
                            <w:bottom w:val="none" w:sz="0" w:space="0" w:color="auto"/>
                            <w:right w:val="none" w:sz="0" w:space="0" w:color="auto"/>
                          </w:divBdr>
                          <w:divsChild>
                            <w:div w:id="16804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046719">
          <w:marLeft w:val="0"/>
          <w:marRight w:val="0"/>
          <w:marTop w:val="0"/>
          <w:marBottom w:val="0"/>
          <w:divBdr>
            <w:top w:val="none" w:sz="0" w:space="0" w:color="auto"/>
            <w:left w:val="none" w:sz="0" w:space="0" w:color="auto"/>
            <w:bottom w:val="none" w:sz="0" w:space="0" w:color="auto"/>
            <w:right w:val="none" w:sz="0" w:space="0" w:color="auto"/>
          </w:divBdr>
          <w:divsChild>
            <w:div w:id="75368791">
              <w:marLeft w:val="0"/>
              <w:marRight w:val="0"/>
              <w:marTop w:val="0"/>
              <w:marBottom w:val="0"/>
              <w:divBdr>
                <w:top w:val="none" w:sz="0" w:space="0" w:color="auto"/>
                <w:left w:val="none" w:sz="0" w:space="0" w:color="auto"/>
                <w:bottom w:val="none" w:sz="0" w:space="0" w:color="auto"/>
                <w:right w:val="none" w:sz="0" w:space="0" w:color="auto"/>
              </w:divBdr>
              <w:divsChild>
                <w:div w:id="1242639677">
                  <w:marLeft w:val="0"/>
                  <w:marRight w:val="0"/>
                  <w:marTop w:val="0"/>
                  <w:marBottom w:val="0"/>
                  <w:divBdr>
                    <w:top w:val="none" w:sz="0" w:space="0" w:color="auto"/>
                    <w:left w:val="none" w:sz="0" w:space="0" w:color="auto"/>
                    <w:bottom w:val="none" w:sz="0" w:space="0" w:color="auto"/>
                    <w:right w:val="none" w:sz="0" w:space="0" w:color="auto"/>
                  </w:divBdr>
                  <w:divsChild>
                    <w:div w:id="1739522487">
                      <w:marLeft w:val="0"/>
                      <w:marRight w:val="0"/>
                      <w:marTop w:val="0"/>
                      <w:marBottom w:val="0"/>
                      <w:divBdr>
                        <w:top w:val="none" w:sz="0" w:space="0" w:color="auto"/>
                        <w:left w:val="none" w:sz="0" w:space="0" w:color="auto"/>
                        <w:bottom w:val="none" w:sz="0" w:space="0" w:color="auto"/>
                        <w:right w:val="none" w:sz="0" w:space="0" w:color="auto"/>
                      </w:divBdr>
                      <w:divsChild>
                        <w:div w:id="1827437422">
                          <w:marLeft w:val="0"/>
                          <w:marRight w:val="0"/>
                          <w:marTop w:val="0"/>
                          <w:marBottom w:val="0"/>
                          <w:divBdr>
                            <w:top w:val="none" w:sz="0" w:space="0" w:color="auto"/>
                            <w:left w:val="none" w:sz="0" w:space="0" w:color="auto"/>
                            <w:bottom w:val="none" w:sz="0" w:space="0" w:color="auto"/>
                            <w:right w:val="none" w:sz="0" w:space="0" w:color="auto"/>
                          </w:divBdr>
                          <w:divsChild>
                            <w:div w:id="821656170">
                              <w:marLeft w:val="0"/>
                              <w:marRight w:val="0"/>
                              <w:marTop w:val="0"/>
                              <w:marBottom w:val="0"/>
                              <w:divBdr>
                                <w:top w:val="none" w:sz="0" w:space="0" w:color="auto"/>
                                <w:left w:val="none" w:sz="0" w:space="0" w:color="auto"/>
                                <w:bottom w:val="none" w:sz="0" w:space="0" w:color="auto"/>
                                <w:right w:val="none" w:sz="0" w:space="0" w:color="auto"/>
                              </w:divBdr>
                              <w:divsChild>
                                <w:div w:id="2127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8517">
          <w:marLeft w:val="0"/>
          <w:marRight w:val="0"/>
          <w:marTop w:val="0"/>
          <w:marBottom w:val="0"/>
          <w:divBdr>
            <w:top w:val="none" w:sz="0" w:space="0" w:color="auto"/>
            <w:left w:val="none" w:sz="0" w:space="0" w:color="auto"/>
            <w:bottom w:val="none" w:sz="0" w:space="0" w:color="auto"/>
            <w:right w:val="none" w:sz="0" w:space="0" w:color="auto"/>
          </w:divBdr>
          <w:divsChild>
            <w:div w:id="1454708559">
              <w:marLeft w:val="0"/>
              <w:marRight w:val="0"/>
              <w:marTop w:val="0"/>
              <w:marBottom w:val="0"/>
              <w:divBdr>
                <w:top w:val="none" w:sz="0" w:space="0" w:color="auto"/>
                <w:left w:val="none" w:sz="0" w:space="0" w:color="auto"/>
                <w:bottom w:val="none" w:sz="0" w:space="0" w:color="auto"/>
                <w:right w:val="none" w:sz="0" w:space="0" w:color="auto"/>
              </w:divBdr>
              <w:divsChild>
                <w:div w:id="2105027282">
                  <w:marLeft w:val="0"/>
                  <w:marRight w:val="0"/>
                  <w:marTop w:val="0"/>
                  <w:marBottom w:val="0"/>
                  <w:divBdr>
                    <w:top w:val="none" w:sz="0" w:space="0" w:color="auto"/>
                    <w:left w:val="none" w:sz="0" w:space="0" w:color="auto"/>
                    <w:bottom w:val="none" w:sz="0" w:space="0" w:color="auto"/>
                    <w:right w:val="none" w:sz="0" w:space="0" w:color="auto"/>
                  </w:divBdr>
                  <w:divsChild>
                    <w:div w:id="1010958703">
                      <w:marLeft w:val="0"/>
                      <w:marRight w:val="0"/>
                      <w:marTop w:val="0"/>
                      <w:marBottom w:val="0"/>
                      <w:divBdr>
                        <w:top w:val="none" w:sz="0" w:space="0" w:color="auto"/>
                        <w:left w:val="none" w:sz="0" w:space="0" w:color="auto"/>
                        <w:bottom w:val="none" w:sz="0" w:space="0" w:color="auto"/>
                        <w:right w:val="none" w:sz="0" w:space="0" w:color="auto"/>
                      </w:divBdr>
                      <w:divsChild>
                        <w:div w:id="341589461">
                          <w:marLeft w:val="0"/>
                          <w:marRight w:val="0"/>
                          <w:marTop w:val="0"/>
                          <w:marBottom w:val="0"/>
                          <w:divBdr>
                            <w:top w:val="none" w:sz="0" w:space="0" w:color="auto"/>
                            <w:left w:val="none" w:sz="0" w:space="0" w:color="auto"/>
                            <w:bottom w:val="none" w:sz="0" w:space="0" w:color="auto"/>
                            <w:right w:val="none" w:sz="0" w:space="0" w:color="auto"/>
                          </w:divBdr>
                          <w:divsChild>
                            <w:div w:id="13135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433273">
          <w:marLeft w:val="0"/>
          <w:marRight w:val="0"/>
          <w:marTop w:val="0"/>
          <w:marBottom w:val="0"/>
          <w:divBdr>
            <w:top w:val="none" w:sz="0" w:space="0" w:color="auto"/>
            <w:left w:val="none" w:sz="0" w:space="0" w:color="auto"/>
            <w:bottom w:val="none" w:sz="0" w:space="0" w:color="auto"/>
            <w:right w:val="none" w:sz="0" w:space="0" w:color="auto"/>
          </w:divBdr>
          <w:divsChild>
            <w:div w:id="795030594">
              <w:marLeft w:val="0"/>
              <w:marRight w:val="0"/>
              <w:marTop w:val="0"/>
              <w:marBottom w:val="0"/>
              <w:divBdr>
                <w:top w:val="none" w:sz="0" w:space="0" w:color="auto"/>
                <w:left w:val="none" w:sz="0" w:space="0" w:color="auto"/>
                <w:bottom w:val="none" w:sz="0" w:space="0" w:color="auto"/>
                <w:right w:val="none" w:sz="0" w:space="0" w:color="auto"/>
              </w:divBdr>
              <w:divsChild>
                <w:div w:id="856192453">
                  <w:marLeft w:val="0"/>
                  <w:marRight w:val="0"/>
                  <w:marTop w:val="0"/>
                  <w:marBottom w:val="0"/>
                  <w:divBdr>
                    <w:top w:val="none" w:sz="0" w:space="0" w:color="auto"/>
                    <w:left w:val="none" w:sz="0" w:space="0" w:color="auto"/>
                    <w:bottom w:val="none" w:sz="0" w:space="0" w:color="auto"/>
                    <w:right w:val="none" w:sz="0" w:space="0" w:color="auto"/>
                  </w:divBdr>
                  <w:divsChild>
                    <w:div w:id="1838501651">
                      <w:marLeft w:val="0"/>
                      <w:marRight w:val="0"/>
                      <w:marTop w:val="0"/>
                      <w:marBottom w:val="0"/>
                      <w:divBdr>
                        <w:top w:val="none" w:sz="0" w:space="0" w:color="auto"/>
                        <w:left w:val="none" w:sz="0" w:space="0" w:color="auto"/>
                        <w:bottom w:val="none" w:sz="0" w:space="0" w:color="auto"/>
                        <w:right w:val="none" w:sz="0" w:space="0" w:color="auto"/>
                      </w:divBdr>
                      <w:divsChild>
                        <w:div w:id="1780294204">
                          <w:marLeft w:val="0"/>
                          <w:marRight w:val="0"/>
                          <w:marTop w:val="0"/>
                          <w:marBottom w:val="0"/>
                          <w:divBdr>
                            <w:top w:val="none" w:sz="0" w:space="0" w:color="auto"/>
                            <w:left w:val="none" w:sz="0" w:space="0" w:color="auto"/>
                            <w:bottom w:val="none" w:sz="0" w:space="0" w:color="auto"/>
                            <w:right w:val="none" w:sz="0" w:space="0" w:color="auto"/>
                          </w:divBdr>
                          <w:divsChild>
                            <w:div w:id="223371667">
                              <w:marLeft w:val="0"/>
                              <w:marRight w:val="0"/>
                              <w:marTop w:val="0"/>
                              <w:marBottom w:val="0"/>
                              <w:divBdr>
                                <w:top w:val="none" w:sz="0" w:space="0" w:color="auto"/>
                                <w:left w:val="none" w:sz="0" w:space="0" w:color="auto"/>
                                <w:bottom w:val="none" w:sz="0" w:space="0" w:color="auto"/>
                                <w:right w:val="none" w:sz="0" w:space="0" w:color="auto"/>
                              </w:divBdr>
                              <w:divsChild>
                                <w:div w:id="7735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77344">
          <w:marLeft w:val="0"/>
          <w:marRight w:val="0"/>
          <w:marTop w:val="0"/>
          <w:marBottom w:val="0"/>
          <w:divBdr>
            <w:top w:val="none" w:sz="0" w:space="0" w:color="auto"/>
            <w:left w:val="none" w:sz="0" w:space="0" w:color="auto"/>
            <w:bottom w:val="none" w:sz="0" w:space="0" w:color="auto"/>
            <w:right w:val="none" w:sz="0" w:space="0" w:color="auto"/>
          </w:divBdr>
          <w:divsChild>
            <w:div w:id="1092317785">
              <w:marLeft w:val="0"/>
              <w:marRight w:val="0"/>
              <w:marTop w:val="0"/>
              <w:marBottom w:val="0"/>
              <w:divBdr>
                <w:top w:val="none" w:sz="0" w:space="0" w:color="auto"/>
                <w:left w:val="none" w:sz="0" w:space="0" w:color="auto"/>
                <w:bottom w:val="none" w:sz="0" w:space="0" w:color="auto"/>
                <w:right w:val="none" w:sz="0" w:space="0" w:color="auto"/>
              </w:divBdr>
              <w:divsChild>
                <w:div w:id="1000280801">
                  <w:marLeft w:val="0"/>
                  <w:marRight w:val="0"/>
                  <w:marTop w:val="0"/>
                  <w:marBottom w:val="0"/>
                  <w:divBdr>
                    <w:top w:val="none" w:sz="0" w:space="0" w:color="auto"/>
                    <w:left w:val="none" w:sz="0" w:space="0" w:color="auto"/>
                    <w:bottom w:val="none" w:sz="0" w:space="0" w:color="auto"/>
                    <w:right w:val="none" w:sz="0" w:space="0" w:color="auto"/>
                  </w:divBdr>
                  <w:divsChild>
                    <w:div w:id="717096768">
                      <w:marLeft w:val="0"/>
                      <w:marRight w:val="0"/>
                      <w:marTop w:val="0"/>
                      <w:marBottom w:val="0"/>
                      <w:divBdr>
                        <w:top w:val="none" w:sz="0" w:space="0" w:color="auto"/>
                        <w:left w:val="none" w:sz="0" w:space="0" w:color="auto"/>
                        <w:bottom w:val="none" w:sz="0" w:space="0" w:color="auto"/>
                        <w:right w:val="none" w:sz="0" w:space="0" w:color="auto"/>
                      </w:divBdr>
                      <w:divsChild>
                        <w:div w:id="491526353">
                          <w:marLeft w:val="0"/>
                          <w:marRight w:val="0"/>
                          <w:marTop w:val="0"/>
                          <w:marBottom w:val="0"/>
                          <w:divBdr>
                            <w:top w:val="none" w:sz="0" w:space="0" w:color="auto"/>
                            <w:left w:val="none" w:sz="0" w:space="0" w:color="auto"/>
                            <w:bottom w:val="none" w:sz="0" w:space="0" w:color="auto"/>
                            <w:right w:val="none" w:sz="0" w:space="0" w:color="auto"/>
                          </w:divBdr>
                          <w:divsChild>
                            <w:div w:id="15491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86235">
          <w:marLeft w:val="0"/>
          <w:marRight w:val="0"/>
          <w:marTop w:val="0"/>
          <w:marBottom w:val="0"/>
          <w:divBdr>
            <w:top w:val="none" w:sz="0" w:space="0" w:color="auto"/>
            <w:left w:val="none" w:sz="0" w:space="0" w:color="auto"/>
            <w:bottom w:val="none" w:sz="0" w:space="0" w:color="auto"/>
            <w:right w:val="none" w:sz="0" w:space="0" w:color="auto"/>
          </w:divBdr>
          <w:divsChild>
            <w:div w:id="634795240">
              <w:marLeft w:val="0"/>
              <w:marRight w:val="0"/>
              <w:marTop w:val="0"/>
              <w:marBottom w:val="0"/>
              <w:divBdr>
                <w:top w:val="none" w:sz="0" w:space="0" w:color="auto"/>
                <w:left w:val="none" w:sz="0" w:space="0" w:color="auto"/>
                <w:bottom w:val="none" w:sz="0" w:space="0" w:color="auto"/>
                <w:right w:val="none" w:sz="0" w:space="0" w:color="auto"/>
              </w:divBdr>
              <w:divsChild>
                <w:div w:id="2023701849">
                  <w:marLeft w:val="0"/>
                  <w:marRight w:val="0"/>
                  <w:marTop w:val="0"/>
                  <w:marBottom w:val="0"/>
                  <w:divBdr>
                    <w:top w:val="none" w:sz="0" w:space="0" w:color="auto"/>
                    <w:left w:val="none" w:sz="0" w:space="0" w:color="auto"/>
                    <w:bottom w:val="none" w:sz="0" w:space="0" w:color="auto"/>
                    <w:right w:val="none" w:sz="0" w:space="0" w:color="auto"/>
                  </w:divBdr>
                  <w:divsChild>
                    <w:div w:id="2146001523">
                      <w:marLeft w:val="0"/>
                      <w:marRight w:val="0"/>
                      <w:marTop w:val="0"/>
                      <w:marBottom w:val="0"/>
                      <w:divBdr>
                        <w:top w:val="none" w:sz="0" w:space="0" w:color="auto"/>
                        <w:left w:val="none" w:sz="0" w:space="0" w:color="auto"/>
                        <w:bottom w:val="none" w:sz="0" w:space="0" w:color="auto"/>
                        <w:right w:val="none" w:sz="0" w:space="0" w:color="auto"/>
                      </w:divBdr>
                      <w:divsChild>
                        <w:div w:id="2026402607">
                          <w:marLeft w:val="0"/>
                          <w:marRight w:val="0"/>
                          <w:marTop w:val="0"/>
                          <w:marBottom w:val="0"/>
                          <w:divBdr>
                            <w:top w:val="none" w:sz="0" w:space="0" w:color="auto"/>
                            <w:left w:val="none" w:sz="0" w:space="0" w:color="auto"/>
                            <w:bottom w:val="none" w:sz="0" w:space="0" w:color="auto"/>
                            <w:right w:val="none" w:sz="0" w:space="0" w:color="auto"/>
                          </w:divBdr>
                          <w:divsChild>
                            <w:div w:id="414327493">
                              <w:marLeft w:val="0"/>
                              <w:marRight w:val="0"/>
                              <w:marTop w:val="0"/>
                              <w:marBottom w:val="0"/>
                              <w:divBdr>
                                <w:top w:val="none" w:sz="0" w:space="0" w:color="auto"/>
                                <w:left w:val="none" w:sz="0" w:space="0" w:color="auto"/>
                                <w:bottom w:val="none" w:sz="0" w:space="0" w:color="auto"/>
                                <w:right w:val="none" w:sz="0" w:space="0" w:color="auto"/>
                              </w:divBdr>
                              <w:divsChild>
                                <w:div w:id="19020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7502">
          <w:marLeft w:val="0"/>
          <w:marRight w:val="0"/>
          <w:marTop w:val="0"/>
          <w:marBottom w:val="0"/>
          <w:divBdr>
            <w:top w:val="none" w:sz="0" w:space="0" w:color="auto"/>
            <w:left w:val="none" w:sz="0" w:space="0" w:color="auto"/>
            <w:bottom w:val="none" w:sz="0" w:space="0" w:color="auto"/>
            <w:right w:val="none" w:sz="0" w:space="0" w:color="auto"/>
          </w:divBdr>
          <w:divsChild>
            <w:div w:id="1167861173">
              <w:marLeft w:val="0"/>
              <w:marRight w:val="0"/>
              <w:marTop w:val="0"/>
              <w:marBottom w:val="0"/>
              <w:divBdr>
                <w:top w:val="none" w:sz="0" w:space="0" w:color="auto"/>
                <w:left w:val="none" w:sz="0" w:space="0" w:color="auto"/>
                <w:bottom w:val="none" w:sz="0" w:space="0" w:color="auto"/>
                <w:right w:val="none" w:sz="0" w:space="0" w:color="auto"/>
              </w:divBdr>
              <w:divsChild>
                <w:div w:id="1464154027">
                  <w:marLeft w:val="0"/>
                  <w:marRight w:val="0"/>
                  <w:marTop w:val="0"/>
                  <w:marBottom w:val="0"/>
                  <w:divBdr>
                    <w:top w:val="none" w:sz="0" w:space="0" w:color="auto"/>
                    <w:left w:val="none" w:sz="0" w:space="0" w:color="auto"/>
                    <w:bottom w:val="none" w:sz="0" w:space="0" w:color="auto"/>
                    <w:right w:val="none" w:sz="0" w:space="0" w:color="auto"/>
                  </w:divBdr>
                  <w:divsChild>
                    <w:div w:id="592515028">
                      <w:marLeft w:val="0"/>
                      <w:marRight w:val="0"/>
                      <w:marTop w:val="0"/>
                      <w:marBottom w:val="0"/>
                      <w:divBdr>
                        <w:top w:val="none" w:sz="0" w:space="0" w:color="auto"/>
                        <w:left w:val="none" w:sz="0" w:space="0" w:color="auto"/>
                        <w:bottom w:val="none" w:sz="0" w:space="0" w:color="auto"/>
                        <w:right w:val="none" w:sz="0" w:space="0" w:color="auto"/>
                      </w:divBdr>
                      <w:divsChild>
                        <w:div w:id="1225608185">
                          <w:marLeft w:val="0"/>
                          <w:marRight w:val="0"/>
                          <w:marTop w:val="0"/>
                          <w:marBottom w:val="0"/>
                          <w:divBdr>
                            <w:top w:val="none" w:sz="0" w:space="0" w:color="auto"/>
                            <w:left w:val="none" w:sz="0" w:space="0" w:color="auto"/>
                            <w:bottom w:val="none" w:sz="0" w:space="0" w:color="auto"/>
                            <w:right w:val="none" w:sz="0" w:space="0" w:color="auto"/>
                          </w:divBdr>
                          <w:divsChild>
                            <w:div w:id="602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314062">
          <w:marLeft w:val="0"/>
          <w:marRight w:val="0"/>
          <w:marTop w:val="0"/>
          <w:marBottom w:val="0"/>
          <w:divBdr>
            <w:top w:val="none" w:sz="0" w:space="0" w:color="auto"/>
            <w:left w:val="none" w:sz="0" w:space="0" w:color="auto"/>
            <w:bottom w:val="none" w:sz="0" w:space="0" w:color="auto"/>
            <w:right w:val="none" w:sz="0" w:space="0" w:color="auto"/>
          </w:divBdr>
          <w:divsChild>
            <w:div w:id="2004428327">
              <w:marLeft w:val="0"/>
              <w:marRight w:val="0"/>
              <w:marTop w:val="0"/>
              <w:marBottom w:val="0"/>
              <w:divBdr>
                <w:top w:val="none" w:sz="0" w:space="0" w:color="auto"/>
                <w:left w:val="none" w:sz="0" w:space="0" w:color="auto"/>
                <w:bottom w:val="none" w:sz="0" w:space="0" w:color="auto"/>
                <w:right w:val="none" w:sz="0" w:space="0" w:color="auto"/>
              </w:divBdr>
              <w:divsChild>
                <w:div w:id="1571882678">
                  <w:marLeft w:val="0"/>
                  <w:marRight w:val="0"/>
                  <w:marTop w:val="0"/>
                  <w:marBottom w:val="0"/>
                  <w:divBdr>
                    <w:top w:val="none" w:sz="0" w:space="0" w:color="auto"/>
                    <w:left w:val="none" w:sz="0" w:space="0" w:color="auto"/>
                    <w:bottom w:val="none" w:sz="0" w:space="0" w:color="auto"/>
                    <w:right w:val="none" w:sz="0" w:space="0" w:color="auto"/>
                  </w:divBdr>
                  <w:divsChild>
                    <w:div w:id="49035077">
                      <w:marLeft w:val="0"/>
                      <w:marRight w:val="0"/>
                      <w:marTop w:val="0"/>
                      <w:marBottom w:val="0"/>
                      <w:divBdr>
                        <w:top w:val="none" w:sz="0" w:space="0" w:color="auto"/>
                        <w:left w:val="none" w:sz="0" w:space="0" w:color="auto"/>
                        <w:bottom w:val="none" w:sz="0" w:space="0" w:color="auto"/>
                        <w:right w:val="none" w:sz="0" w:space="0" w:color="auto"/>
                      </w:divBdr>
                      <w:divsChild>
                        <w:div w:id="677929324">
                          <w:marLeft w:val="0"/>
                          <w:marRight w:val="0"/>
                          <w:marTop w:val="0"/>
                          <w:marBottom w:val="0"/>
                          <w:divBdr>
                            <w:top w:val="none" w:sz="0" w:space="0" w:color="auto"/>
                            <w:left w:val="none" w:sz="0" w:space="0" w:color="auto"/>
                            <w:bottom w:val="none" w:sz="0" w:space="0" w:color="auto"/>
                            <w:right w:val="none" w:sz="0" w:space="0" w:color="auto"/>
                          </w:divBdr>
                          <w:divsChild>
                            <w:div w:id="2003969695">
                              <w:marLeft w:val="0"/>
                              <w:marRight w:val="0"/>
                              <w:marTop w:val="0"/>
                              <w:marBottom w:val="0"/>
                              <w:divBdr>
                                <w:top w:val="none" w:sz="0" w:space="0" w:color="auto"/>
                                <w:left w:val="none" w:sz="0" w:space="0" w:color="auto"/>
                                <w:bottom w:val="none" w:sz="0" w:space="0" w:color="auto"/>
                                <w:right w:val="none" w:sz="0" w:space="0" w:color="auto"/>
                              </w:divBdr>
                              <w:divsChild>
                                <w:div w:id="1687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62559">
          <w:marLeft w:val="0"/>
          <w:marRight w:val="0"/>
          <w:marTop w:val="0"/>
          <w:marBottom w:val="0"/>
          <w:divBdr>
            <w:top w:val="none" w:sz="0" w:space="0" w:color="auto"/>
            <w:left w:val="none" w:sz="0" w:space="0" w:color="auto"/>
            <w:bottom w:val="none" w:sz="0" w:space="0" w:color="auto"/>
            <w:right w:val="none" w:sz="0" w:space="0" w:color="auto"/>
          </w:divBdr>
          <w:divsChild>
            <w:div w:id="1050690019">
              <w:marLeft w:val="0"/>
              <w:marRight w:val="0"/>
              <w:marTop w:val="0"/>
              <w:marBottom w:val="0"/>
              <w:divBdr>
                <w:top w:val="none" w:sz="0" w:space="0" w:color="auto"/>
                <w:left w:val="none" w:sz="0" w:space="0" w:color="auto"/>
                <w:bottom w:val="none" w:sz="0" w:space="0" w:color="auto"/>
                <w:right w:val="none" w:sz="0" w:space="0" w:color="auto"/>
              </w:divBdr>
              <w:divsChild>
                <w:div w:id="1397513608">
                  <w:marLeft w:val="0"/>
                  <w:marRight w:val="0"/>
                  <w:marTop w:val="0"/>
                  <w:marBottom w:val="0"/>
                  <w:divBdr>
                    <w:top w:val="none" w:sz="0" w:space="0" w:color="auto"/>
                    <w:left w:val="none" w:sz="0" w:space="0" w:color="auto"/>
                    <w:bottom w:val="none" w:sz="0" w:space="0" w:color="auto"/>
                    <w:right w:val="none" w:sz="0" w:space="0" w:color="auto"/>
                  </w:divBdr>
                  <w:divsChild>
                    <w:div w:id="7102940">
                      <w:marLeft w:val="0"/>
                      <w:marRight w:val="0"/>
                      <w:marTop w:val="0"/>
                      <w:marBottom w:val="0"/>
                      <w:divBdr>
                        <w:top w:val="none" w:sz="0" w:space="0" w:color="auto"/>
                        <w:left w:val="none" w:sz="0" w:space="0" w:color="auto"/>
                        <w:bottom w:val="none" w:sz="0" w:space="0" w:color="auto"/>
                        <w:right w:val="none" w:sz="0" w:space="0" w:color="auto"/>
                      </w:divBdr>
                      <w:divsChild>
                        <w:div w:id="1654409057">
                          <w:marLeft w:val="0"/>
                          <w:marRight w:val="0"/>
                          <w:marTop w:val="0"/>
                          <w:marBottom w:val="0"/>
                          <w:divBdr>
                            <w:top w:val="none" w:sz="0" w:space="0" w:color="auto"/>
                            <w:left w:val="none" w:sz="0" w:space="0" w:color="auto"/>
                            <w:bottom w:val="none" w:sz="0" w:space="0" w:color="auto"/>
                            <w:right w:val="none" w:sz="0" w:space="0" w:color="auto"/>
                          </w:divBdr>
                          <w:divsChild>
                            <w:div w:id="13281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65102">
          <w:marLeft w:val="0"/>
          <w:marRight w:val="0"/>
          <w:marTop w:val="0"/>
          <w:marBottom w:val="0"/>
          <w:divBdr>
            <w:top w:val="none" w:sz="0" w:space="0" w:color="auto"/>
            <w:left w:val="none" w:sz="0" w:space="0" w:color="auto"/>
            <w:bottom w:val="none" w:sz="0" w:space="0" w:color="auto"/>
            <w:right w:val="none" w:sz="0" w:space="0" w:color="auto"/>
          </w:divBdr>
          <w:divsChild>
            <w:div w:id="4134729">
              <w:marLeft w:val="0"/>
              <w:marRight w:val="0"/>
              <w:marTop w:val="0"/>
              <w:marBottom w:val="0"/>
              <w:divBdr>
                <w:top w:val="none" w:sz="0" w:space="0" w:color="auto"/>
                <w:left w:val="none" w:sz="0" w:space="0" w:color="auto"/>
                <w:bottom w:val="none" w:sz="0" w:space="0" w:color="auto"/>
                <w:right w:val="none" w:sz="0" w:space="0" w:color="auto"/>
              </w:divBdr>
              <w:divsChild>
                <w:div w:id="431122850">
                  <w:marLeft w:val="0"/>
                  <w:marRight w:val="0"/>
                  <w:marTop w:val="0"/>
                  <w:marBottom w:val="0"/>
                  <w:divBdr>
                    <w:top w:val="none" w:sz="0" w:space="0" w:color="auto"/>
                    <w:left w:val="none" w:sz="0" w:space="0" w:color="auto"/>
                    <w:bottom w:val="none" w:sz="0" w:space="0" w:color="auto"/>
                    <w:right w:val="none" w:sz="0" w:space="0" w:color="auto"/>
                  </w:divBdr>
                  <w:divsChild>
                    <w:div w:id="1303265085">
                      <w:marLeft w:val="0"/>
                      <w:marRight w:val="0"/>
                      <w:marTop w:val="0"/>
                      <w:marBottom w:val="0"/>
                      <w:divBdr>
                        <w:top w:val="none" w:sz="0" w:space="0" w:color="auto"/>
                        <w:left w:val="none" w:sz="0" w:space="0" w:color="auto"/>
                        <w:bottom w:val="none" w:sz="0" w:space="0" w:color="auto"/>
                        <w:right w:val="none" w:sz="0" w:space="0" w:color="auto"/>
                      </w:divBdr>
                      <w:divsChild>
                        <w:div w:id="1582837769">
                          <w:marLeft w:val="0"/>
                          <w:marRight w:val="0"/>
                          <w:marTop w:val="0"/>
                          <w:marBottom w:val="0"/>
                          <w:divBdr>
                            <w:top w:val="none" w:sz="0" w:space="0" w:color="auto"/>
                            <w:left w:val="none" w:sz="0" w:space="0" w:color="auto"/>
                            <w:bottom w:val="none" w:sz="0" w:space="0" w:color="auto"/>
                            <w:right w:val="none" w:sz="0" w:space="0" w:color="auto"/>
                          </w:divBdr>
                          <w:divsChild>
                            <w:div w:id="1752193907">
                              <w:marLeft w:val="0"/>
                              <w:marRight w:val="0"/>
                              <w:marTop w:val="0"/>
                              <w:marBottom w:val="0"/>
                              <w:divBdr>
                                <w:top w:val="none" w:sz="0" w:space="0" w:color="auto"/>
                                <w:left w:val="none" w:sz="0" w:space="0" w:color="auto"/>
                                <w:bottom w:val="none" w:sz="0" w:space="0" w:color="auto"/>
                                <w:right w:val="none" w:sz="0" w:space="0" w:color="auto"/>
                              </w:divBdr>
                              <w:divsChild>
                                <w:div w:id="1019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88793">
          <w:marLeft w:val="0"/>
          <w:marRight w:val="0"/>
          <w:marTop w:val="0"/>
          <w:marBottom w:val="0"/>
          <w:divBdr>
            <w:top w:val="none" w:sz="0" w:space="0" w:color="auto"/>
            <w:left w:val="none" w:sz="0" w:space="0" w:color="auto"/>
            <w:bottom w:val="none" w:sz="0" w:space="0" w:color="auto"/>
            <w:right w:val="none" w:sz="0" w:space="0" w:color="auto"/>
          </w:divBdr>
          <w:divsChild>
            <w:div w:id="1508247487">
              <w:marLeft w:val="0"/>
              <w:marRight w:val="0"/>
              <w:marTop w:val="0"/>
              <w:marBottom w:val="0"/>
              <w:divBdr>
                <w:top w:val="none" w:sz="0" w:space="0" w:color="auto"/>
                <w:left w:val="none" w:sz="0" w:space="0" w:color="auto"/>
                <w:bottom w:val="none" w:sz="0" w:space="0" w:color="auto"/>
                <w:right w:val="none" w:sz="0" w:space="0" w:color="auto"/>
              </w:divBdr>
              <w:divsChild>
                <w:div w:id="1825315831">
                  <w:marLeft w:val="0"/>
                  <w:marRight w:val="0"/>
                  <w:marTop w:val="0"/>
                  <w:marBottom w:val="0"/>
                  <w:divBdr>
                    <w:top w:val="none" w:sz="0" w:space="0" w:color="auto"/>
                    <w:left w:val="none" w:sz="0" w:space="0" w:color="auto"/>
                    <w:bottom w:val="none" w:sz="0" w:space="0" w:color="auto"/>
                    <w:right w:val="none" w:sz="0" w:space="0" w:color="auto"/>
                  </w:divBdr>
                  <w:divsChild>
                    <w:div w:id="965819279">
                      <w:marLeft w:val="0"/>
                      <w:marRight w:val="0"/>
                      <w:marTop w:val="0"/>
                      <w:marBottom w:val="0"/>
                      <w:divBdr>
                        <w:top w:val="none" w:sz="0" w:space="0" w:color="auto"/>
                        <w:left w:val="none" w:sz="0" w:space="0" w:color="auto"/>
                        <w:bottom w:val="none" w:sz="0" w:space="0" w:color="auto"/>
                        <w:right w:val="none" w:sz="0" w:space="0" w:color="auto"/>
                      </w:divBdr>
                      <w:divsChild>
                        <w:div w:id="688262079">
                          <w:marLeft w:val="0"/>
                          <w:marRight w:val="0"/>
                          <w:marTop w:val="0"/>
                          <w:marBottom w:val="0"/>
                          <w:divBdr>
                            <w:top w:val="none" w:sz="0" w:space="0" w:color="auto"/>
                            <w:left w:val="none" w:sz="0" w:space="0" w:color="auto"/>
                            <w:bottom w:val="none" w:sz="0" w:space="0" w:color="auto"/>
                            <w:right w:val="none" w:sz="0" w:space="0" w:color="auto"/>
                          </w:divBdr>
                          <w:divsChild>
                            <w:div w:id="5822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022736">
          <w:marLeft w:val="0"/>
          <w:marRight w:val="0"/>
          <w:marTop w:val="0"/>
          <w:marBottom w:val="0"/>
          <w:divBdr>
            <w:top w:val="none" w:sz="0" w:space="0" w:color="auto"/>
            <w:left w:val="none" w:sz="0" w:space="0" w:color="auto"/>
            <w:bottom w:val="none" w:sz="0" w:space="0" w:color="auto"/>
            <w:right w:val="none" w:sz="0" w:space="0" w:color="auto"/>
          </w:divBdr>
          <w:divsChild>
            <w:div w:id="1437098815">
              <w:marLeft w:val="0"/>
              <w:marRight w:val="0"/>
              <w:marTop w:val="0"/>
              <w:marBottom w:val="0"/>
              <w:divBdr>
                <w:top w:val="none" w:sz="0" w:space="0" w:color="auto"/>
                <w:left w:val="none" w:sz="0" w:space="0" w:color="auto"/>
                <w:bottom w:val="none" w:sz="0" w:space="0" w:color="auto"/>
                <w:right w:val="none" w:sz="0" w:space="0" w:color="auto"/>
              </w:divBdr>
              <w:divsChild>
                <w:div w:id="2045059757">
                  <w:marLeft w:val="0"/>
                  <w:marRight w:val="0"/>
                  <w:marTop w:val="0"/>
                  <w:marBottom w:val="0"/>
                  <w:divBdr>
                    <w:top w:val="none" w:sz="0" w:space="0" w:color="auto"/>
                    <w:left w:val="none" w:sz="0" w:space="0" w:color="auto"/>
                    <w:bottom w:val="none" w:sz="0" w:space="0" w:color="auto"/>
                    <w:right w:val="none" w:sz="0" w:space="0" w:color="auto"/>
                  </w:divBdr>
                  <w:divsChild>
                    <w:div w:id="1567378877">
                      <w:marLeft w:val="0"/>
                      <w:marRight w:val="0"/>
                      <w:marTop w:val="0"/>
                      <w:marBottom w:val="0"/>
                      <w:divBdr>
                        <w:top w:val="none" w:sz="0" w:space="0" w:color="auto"/>
                        <w:left w:val="none" w:sz="0" w:space="0" w:color="auto"/>
                        <w:bottom w:val="none" w:sz="0" w:space="0" w:color="auto"/>
                        <w:right w:val="none" w:sz="0" w:space="0" w:color="auto"/>
                      </w:divBdr>
                      <w:divsChild>
                        <w:div w:id="671757128">
                          <w:marLeft w:val="0"/>
                          <w:marRight w:val="0"/>
                          <w:marTop w:val="0"/>
                          <w:marBottom w:val="0"/>
                          <w:divBdr>
                            <w:top w:val="none" w:sz="0" w:space="0" w:color="auto"/>
                            <w:left w:val="none" w:sz="0" w:space="0" w:color="auto"/>
                            <w:bottom w:val="none" w:sz="0" w:space="0" w:color="auto"/>
                            <w:right w:val="none" w:sz="0" w:space="0" w:color="auto"/>
                          </w:divBdr>
                          <w:divsChild>
                            <w:div w:id="1160316396">
                              <w:marLeft w:val="0"/>
                              <w:marRight w:val="0"/>
                              <w:marTop w:val="0"/>
                              <w:marBottom w:val="0"/>
                              <w:divBdr>
                                <w:top w:val="none" w:sz="0" w:space="0" w:color="auto"/>
                                <w:left w:val="none" w:sz="0" w:space="0" w:color="auto"/>
                                <w:bottom w:val="none" w:sz="0" w:space="0" w:color="auto"/>
                                <w:right w:val="none" w:sz="0" w:space="0" w:color="auto"/>
                              </w:divBdr>
                              <w:divsChild>
                                <w:div w:id="708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19620">
          <w:marLeft w:val="0"/>
          <w:marRight w:val="0"/>
          <w:marTop w:val="0"/>
          <w:marBottom w:val="0"/>
          <w:divBdr>
            <w:top w:val="none" w:sz="0" w:space="0" w:color="auto"/>
            <w:left w:val="none" w:sz="0" w:space="0" w:color="auto"/>
            <w:bottom w:val="none" w:sz="0" w:space="0" w:color="auto"/>
            <w:right w:val="none" w:sz="0" w:space="0" w:color="auto"/>
          </w:divBdr>
          <w:divsChild>
            <w:div w:id="630593777">
              <w:marLeft w:val="0"/>
              <w:marRight w:val="0"/>
              <w:marTop w:val="0"/>
              <w:marBottom w:val="0"/>
              <w:divBdr>
                <w:top w:val="none" w:sz="0" w:space="0" w:color="auto"/>
                <w:left w:val="none" w:sz="0" w:space="0" w:color="auto"/>
                <w:bottom w:val="none" w:sz="0" w:space="0" w:color="auto"/>
                <w:right w:val="none" w:sz="0" w:space="0" w:color="auto"/>
              </w:divBdr>
              <w:divsChild>
                <w:div w:id="1357460388">
                  <w:marLeft w:val="0"/>
                  <w:marRight w:val="0"/>
                  <w:marTop w:val="0"/>
                  <w:marBottom w:val="0"/>
                  <w:divBdr>
                    <w:top w:val="none" w:sz="0" w:space="0" w:color="auto"/>
                    <w:left w:val="none" w:sz="0" w:space="0" w:color="auto"/>
                    <w:bottom w:val="none" w:sz="0" w:space="0" w:color="auto"/>
                    <w:right w:val="none" w:sz="0" w:space="0" w:color="auto"/>
                  </w:divBdr>
                  <w:divsChild>
                    <w:div w:id="1003901052">
                      <w:marLeft w:val="0"/>
                      <w:marRight w:val="0"/>
                      <w:marTop w:val="0"/>
                      <w:marBottom w:val="0"/>
                      <w:divBdr>
                        <w:top w:val="none" w:sz="0" w:space="0" w:color="auto"/>
                        <w:left w:val="none" w:sz="0" w:space="0" w:color="auto"/>
                        <w:bottom w:val="none" w:sz="0" w:space="0" w:color="auto"/>
                        <w:right w:val="none" w:sz="0" w:space="0" w:color="auto"/>
                      </w:divBdr>
                      <w:divsChild>
                        <w:div w:id="1483815691">
                          <w:marLeft w:val="0"/>
                          <w:marRight w:val="0"/>
                          <w:marTop w:val="0"/>
                          <w:marBottom w:val="0"/>
                          <w:divBdr>
                            <w:top w:val="none" w:sz="0" w:space="0" w:color="auto"/>
                            <w:left w:val="none" w:sz="0" w:space="0" w:color="auto"/>
                            <w:bottom w:val="none" w:sz="0" w:space="0" w:color="auto"/>
                            <w:right w:val="none" w:sz="0" w:space="0" w:color="auto"/>
                          </w:divBdr>
                          <w:divsChild>
                            <w:div w:id="19978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200812">
          <w:marLeft w:val="0"/>
          <w:marRight w:val="0"/>
          <w:marTop w:val="0"/>
          <w:marBottom w:val="0"/>
          <w:divBdr>
            <w:top w:val="none" w:sz="0" w:space="0" w:color="auto"/>
            <w:left w:val="none" w:sz="0" w:space="0" w:color="auto"/>
            <w:bottom w:val="none" w:sz="0" w:space="0" w:color="auto"/>
            <w:right w:val="none" w:sz="0" w:space="0" w:color="auto"/>
          </w:divBdr>
          <w:divsChild>
            <w:div w:id="1427772161">
              <w:marLeft w:val="0"/>
              <w:marRight w:val="0"/>
              <w:marTop w:val="0"/>
              <w:marBottom w:val="0"/>
              <w:divBdr>
                <w:top w:val="none" w:sz="0" w:space="0" w:color="auto"/>
                <w:left w:val="none" w:sz="0" w:space="0" w:color="auto"/>
                <w:bottom w:val="none" w:sz="0" w:space="0" w:color="auto"/>
                <w:right w:val="none" w:sz="0" w:space="0" w:color="auto"/>
              </w:divBdr>
              <w:divsChild>
                <w:div w:id="1482311804">
                  <w:marLeft w:val="0"/>
                  <w:marRight w:val="0"/>
                  <w:marTop w:val="0"/>
                  <w:marBottom w:val="0"/>
                  <w:divBdr>
                    <w:top w:val="none" w:sz="0" w:space="0" w:color="auto"/>
                    <w:left w:val="none" w:sz="0" w:space="0" w:color="auto"/>
                    <w:bottom w:val="none" w:sz="0" w:space="0" w:color="auto"/>
                    <w:right w:val="none" w:sz="0" w:space="0" w:color="auto"/>
                  </w:divBdr>
                  <w:divsChild>
                    <w:div w:id="438260717">
                      <w:marLeft w:val="0"/>
                      <w:marRight w:val="0"/>
                      <w:marTop w:val="0"/>
                      <w:marBottom w:val="0"/>
                      <w:divBdr>
                        <w:top w:val="none" w:sz="0" w:space="0" w:color="auto"/>
                        <w:left w:val="none" w:sz="0" w:space="0" w:color="auto"/>
                        <w:bottom w:val="none" w:sz="0" w:space="0" w:color="auto"/>
                        <w:right w:val="none" w:sz="0" w:space="0" w:color="auto"/>
                      </w:divBdr>
                      <w:divsChild>
                        <w:div w:id="937560742">
                          <w:marLeft w:val="0"/>
                          <w:marRight w:val="0"/>
                          <w:marTop w:val="0"/>
                          <w:marBottom w:val="0"/>
                          <w:divBdr>
                            <w:top w:val="none" w:sz="0" w:space="0" w:color="auto"/>
                            <w:left w:val="none" w:sz="0" w:space="0" w:color="auto"/>
                            <w:bottom w:val="none" w:sz="0" w:space="0" w:color="auto"/>
                            <w:right w:val="none" w:sz="0" w:space="0" w:color="auto"/>
                          </w:divBdr>
                          <w:divsChild>
                            <w:div w:id="2007708784">
                              <w:marLeft w:val="0"/>
                              <w:marRight w:val="0"/>
                              <w:marTop w:val="0"/>
                              <w:marBottom w:val="0"/>
                              <w:divBdr>
                                <w:top w:val="none" w:sz="0" w:space="0" w:color="auto"/>
                                <w:left w:val="none" w:sz="0" w:space="0" w:color="auto"/>
                                <w:bottom w:val="none" w:sz="0" w:space="0" w:color="auto"/>
                                <w:right w:val="none" w:sz="0" w:space="0" w:color="auto"/>
                              </w:divBdr>
                              <w:divsChild>
                                <w:div w:id="7567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53455">
          <w:marLeft w:val="0"/>
          <w:marRight w:val="0"/>
          <w:marTop w:val="0"/>
          <w:marBottom w:val="0"/>
          <w:divBdr>
            <w:top w:val="none" w:sz="0" w:space="0" w:color="auto"/>
            <w:left w:val="none" w:sz="0" w:space="0" w:color="auto"/>
            <w:bottom w:val="none" w:sz="0" w:space="0" w:color="auto"/>
            <w:right w:val="none" w:sz="0" w:space="0" w:color="auto"/>
          </w:divBdr>
          <w:divsChild>
            <w:div w:id="1246574486">
              <w:marLeft w:val="0"/>
              <w:marRight w:val="0"/>
              <w:marTop w:val="0"/>
              <w:marBottom w:val="0"/>
              <w:divBdr>
                <w:top w:val="none" w:sz="0" w:space="0" w:color="auto"/>
                <w:left w:val="none" w:sz="0" w:space="0" w:color="auto"/>
                <w:bottom w:val="none" w:sz="0" w:space="0" w:color="auto"/>
                <w:right w:val="none" w:sz="0" w:space="0" w:color="auto"/>
              </w:divBdr>
              <w:divsChild>
                <w:div w:id="1713724788">
                  <w:marLeft w:val="0"/>
                  <w:marRight w:val="0"/>
                  <w:marTop w:val="0"/>
                  <w:marBottom w:val="0"/>
                  <w:divBdr>
                    <w:top w:val="none" w:sz="0" w:space="0" w:color="auto"/>
                    <w:left w:val="none" w:sz="0" w:space="0" w:color="auto"/>
                    <w:bottom w:val="none" w:sz="0" w:space="0" w:color="auto"/>
                    <w:right w:val="none" w:sz="0" w:space="0" w:color="auto"/>
                  </w:divBdr>
                  <w:divsChild>
                    <w:div w:id="1946228093">
                      <w:marLeft w:val="0"/>
                      <w:marRight w:val="0"/>
                      <w:marTop w:val="0"/>
                      <w:marBottom w:val="0"/>
                      <w:divBdr>
                        <w:top w:val="none" w:sz="0" w:space="0" w:color="auto"/>
                        <w:left w:val="none" w:sz="0" w:space="0" w:color="auto"/>
                        <w:bottom w:val="none" w:sz="0" w:space="0" w:color="auto"/>
                        <w:right w:val="none" w:sz="0" w:space="0" w:color="auto"/>
                      </w:divBdr>
                      <w:divsChild>
                        <w:div w:id="798649034">
                          <w:marLeft w:val="0"/>
                          <w:marRight w:val="0"/>
                          <w:marTop w:val="0"/>
                          <w:marBottom w:val="0"/>
                          <w:divBdr>
                            <w:top w:val="none" w:sz="0" w:space="0" w:color="auto"/>
                            <w:left w:val="none" w:sz="0" w:space="0" w:color="auto"/>
                            <w:bottom w:val="none" w:sz="0" w:space="0" w:color="auto"/>
                            <w:right w:val="none" w:sz="0" w:space="0" w:color="auto"/>
                          </w:divBdr>
                          <w:divsChild>
                            <w:div w:id="1714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943981">
          <w:marLeft w:val="0"/>
          <w:marRight w:val="0"/>
          <w:marTop w:val="0"/>
          <w:marBottom w:val="0"/>
          <w:divBdr>
            <w:top w:val="none" w:sz="0" w:space="0" w:color="auto"/>
            <w:left w:val="none" w:sz="0" w:space="0" w:color="auto"/>
            <w:bottom w:val="none" w:sz="0" w:space="0" w:color="auto"/>
            <w:right w:val="none" w:sz="0" w:space="0" w:color="auto"/>
          </w:divBdr>
          <w:divsChild>
            <w:div w:id="2100443195">
              <w:marLeft w:val="0"/>
              <w:marRight w:val="0"/>
              <w:marTop w:val="0"/>
              <w:marBottom w:val="0"/>
              <w:divBdr>
                <w:top w:val="none" w:sz="0" w:space="0" w:color="auto"/>
                <w:left w:val="none" w:sz="0" w:space="0" w:color="auto"/>
                <w:bottom w:val="none" w:sz="0" w:space="0" w:color="auto"/>
                <w:right w:val="none" w:sz="0" w:space="0" w:color="auto"/>
              </w:divBdr>
              <w:divsChild>
                <w:div w:id="317878767">
                  <w:marLeft w:val="0"/>
                  <w:marRight w:val="0"/>
                  <w:marTop w:val="0"/>
                  <w:marBottom w:val="0"/>
                  <w:divBdr>
                    <w:top w:val="none" w:sz="0" w:space="0" w:color="auto"/>
                    <w:left w:val="none" w:sz="0" w:space="0" w:color="auto"/>
                    <w:bottom w:val="none" w:sz="0" w:space="0" w:color="auto"/>
                    <w:right w:val="none" w:sz="0" w:space="0" w:color="auto"/>
                  </w:divBdr>
                  <w:divsChild>
                    <w:div w:id="200292076">
                      <w:marLeft w:val="0"/>
                      <w:marRight w:val="0"/>
                      <w:marTop w:val="0"/>
                      <w:marBottom w:val="0"/>
                      <w:divBdr>
                        <w:top w:val="none" w:sz="0" w:space="0" w:color="auto"/>
                        <w:left w:val="none" w:sz="0" w:space="0" w:color="auto"/>
                        <w:bottom w:val="none" w:sz="0" w:space="0" w:color="auto"/>
                        <w:right w:val="none" w:sz="0" w:space="0" w:color="auto"/>
                      </w:divBdr>
                      <w:divsChild>
                        <w:div w:id="1026105607">
                          <w:marLeft w:val="0"/>
                          <w:marRight w:val="0"/>
                          <w:marTop w:val="0"/>
                          <w:marBottom w:val="0"/>
                          <w:divBdr>
                            <w:top w:val="none" w:sz="0" w:space="0" w:color="auto"/>
                            <w:left w:val="none" w:sz="0" w:space="0" w:color="auto"/>
                            <w:bottom w:val="none" w:sz="0" w:space="0" w:color="auto"/>
                            <w:right w:val="none" w:sz="0" w:space="0" w:color="auto"/>
                          </w:divBdr>
                          <w:divsChild>
                            <w:div w:id="1787307235">
                              <w:marLeft w:val="0"/>
                              <w:marRight w:val="0"/>
                              <w:marTop w:val="0"/>
                              <w:marBottom w:val="0"/>
                              <w:divBdr>
                                <w:top w:val="none" w:sz="0" w:space="0" w:color="auto"/>
                                <w:left w:val="none" w:sz="0" w:space="0" w:color="auto"/>
                                <w:bottom w:val="none" w:sz="0" w:space="0" w:color="auto"/>
                                <w:right w:val="none" w:sz="0" w:space="0" w:color="auto"/>
                              </w:divBdr>
                              <w:divsChild>
                                <w:div w:id="13436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09017">
          <w:marLeft w:val="0"/>
          <w:marRight w:val="0"/>
          <w:marTop w:val="0"/>
          <w:marBottom w:val="0"/>
          <w:divBdr>
            <w:top w:val="none" w:sz="0" w:space="0" w:color="auto"/>
            <w:left w:val="none" w:sz="0" w:space="0" w:color="auto"/>
            <w:bottom w:val="none" w:sz="0" w:space="0" w:color="auto"/>
            <w:right w:val="none" w:sz="0" w:space="0" w:color="auto"/>
          </w:divBdr>
          <w:divsChild>
            <w:div w:id="1922913374">
              <w:marLeft w:val="0"/>
              <w:marRight w:val="0"/>
              <w:marTop w:val="0"/>
              <w:marBottom w:val="0"/>
              <w:divBdr>
                <w:top w:val="none" w:sz="0" w:space="0" w:color="auto"/>
                <w:left w:val="none" w:sz="0" w:space="0" w:color="auto"/>
                <w:bottom w:val="none" w:sz="0" w:space="0" w:color="auto"/>
                <w:right w:val="none" w:sz="0" w:space="0" w:color="auto"/>
              </w:divBdr>
              <w:divsChild>
                <w:div w:id="1490252401">
                  <w:marLeft w:val="0"/>
                  <w:marRight w:val="0"/>
                  <w:marTop w:val="0"/>
                  <w:marBottom w:val="0"/>
                  <w:divBdr>
                    <w:top w:val="none" w:sz="0" w:space="0" w:color="auto"/>
                    <w:left w:val="none" w:sz="0" w:space="0" w:color="auto"/>
                    <w:bottom w:val="none" w:sz="0" w:space="0" w:color="auto"/>
                    <w:right w:val="none" w:sz="0" w:space="0" w:color="auto"/>
                  </w:divBdr>
                  <w:divsChild>
                    <w:div w:id="248270809">
                      <w:marLeft w:val="0"/>
                      <w:marRight w:val="0"/>
                      <w:marTop w:val="0"/>
                      <w:marBottom w:val="0"/>
                      <w:divBdr>
                        <w:top w:val="none" w:sz="0" w:space="0" w:color="auto"/>
                        <w:left w:val="none" w:sz="0" w:space="0" w:color="auto"/>
                        <w:bottom w:val="none" w:sz="0" w:space="0" w:color="auto"/>
                        <w:right w:val="none" w:sz="0" w:space="0" w:color="auto"/>
                      </w:divBdr>
                      <w:divsChild>
                        <w:div w:id="1170947770">
                          <w:marLeft w:val="0"/>
                          <w:marRight w:val="0"/>
                          <w:marTop w:val="0"/>
                          <w:marBottom w:val="0"/>
                          <w:divBdr>
                            <w:top w:val="none" w:sz="0" w:space="0" w:color="auto"/>
                            <w:left w:val="none" w:sz="0" w:space="0" w:color="auto"/>
                            <w:bottom w:val="none" w:sz="0" w:space="0" w:color="auto"/>
                            <w:right w:val="none" w:sz="0" w:space="0" w:color="auto"/>
                          </w:divBdr>
                          <w:divsChild>
                            <w:div w:id="6246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22453">
      <w:bodyDiv w:val="1"/>
      <w:marLeft w:val="0"/>
      <w:marRight w:val="0"/>
      <w:marTop w:val="0"/>
      <w:marBottom w:val="0"/>
      <w:divBdr>
        <w:top w:val="none" w:sz="0" w:space="0" w:color="auto"/>
        <w:left w:val="none" w:sz="0" w:space="0" w:color="auto"/>
        <w:bottom w:val="none" w:sz="0" w:space="0" w:color="auto"/>
        <w:right w:val="none" w:sz="0" w:space="0" w:color="auto"/>
      </w:divBdr>
    </w:div>
    <w:div w:id="16492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8440</Words>
  <Characters>48110</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ДӘРІС 1</vt:lpstr>
      <vt:lpstr>    Дифференциалды психологияның пәні, қалыптасу тарихы және психологиялық ғылымдар </vt:lpstr>
      <vt:lpstr>    </vt:lpstr>
      <vt:lpstr>    Дәріс мақсаты</vt:lpstr>
      <vt:lpstr>    </vt:lpstr>
      <vt:lpstr>    Дәріс жоспары</vt:lpstr>
      <vt:lpstr>    </vt:lpstr>
      <vt:lpstr>    Дәріс мазмұны</vt:lpstr>
      <vt:lpstr>    </vt:lpstr>
      <vt:lpstr>    Пайдаланылған әдебиеттер</vt:lpstr>
      <vt:lpstr>ДӘРІС 2</vt:lpstr>
      <vt:lpstr>    Индивидуалдылық ұғымы, оның құрылымы және индивидуалдық айырмашылықтардың детерм</vt:lpstr>
      <vt:lpstr>    </vt:lpstr>
      <vt:lpstr>    Дәріс мақсаты</vt:lpstr>
      <vt:lpstr>    </vt:lpstr>
      <vt:lpstr>    Дәріс жоспары</vt:lpstr>
      <vt:lpstr>    </vt:lpstr>
      <vt:lpstr>    Дәріс мазмұны</vt:lpstr>
      <vt:lpstr>    </vt:lpstr>
      <vt:lpstr>    Пайдаланылған әдебиеттер</vt:lpstr>
      <vt:lpstr>ДӘРІС 3</vt:lpstr>
      <vt:lpstr>    Психологиялық норма, вариативтілік және типологиялық тәсілдің қалыптасуы</vt:lpstr>
      <vt:lpstr>    </vt:lpstr>
      <vt:lpstr>    Дәріс мақсаты</vt:lpstr>
      <vt:lpstr>    </vt:lpstr>
      <vt:lpstr>    Дәріс жоспары</vt:lpstr>
      <vt:lpstr>    </vt:lpstr>
      <vt:lpstr>    Дәріс мазмұны</vt:lpstr>
      <vt:lpstr>    </vt:lpstr>
      <vt:lpstr>    Пайдаланылған әдебиеттер</vt:lpstr>
      <vt:lpstr>ДӘРІС 4</vt:lpstr>
      <vt:lpstr>    Темперамент және конституционалдық-психофизиологиялық типологиялар</vt:lpstr>
      <vt:lpstr>    </vt:lpstr>
      <vt:lpstr>    Дәріс мақсаты</vt:lpstr>
      <vt:lpstr>    </vt:lpstr>
      <vt:lpstr>    Дәріс жоспары</vt:lpstr>
      <vt:lpstr>    </vt:lpstr>
      <vt:lpstr>    Дәріс мазмұны</vt:lpstr>
      <vt:lpstr>    </vt:lpstr>
      <vt:lpstr>    Пайдаланылған әдебиеттер</vt:lpstr>
      <vt:lpstr>    Тұлға типологиялары және интеллект дифференциалды-психологиялық талдау нысаны ре</vt:lpstr>
      <vt:lpstr>    </vt:lpstr>
      <vt:lpstr>    Дәріс мақсаты</vt:lpstr>
      <vt:lpstr>    </vt:lpstr>
      <vt:lpstr>    Дәріс жоспары</vt:lpstr>
      <vt:lpstr>    </vt:lpstr>
      <vt:lpstr>    Дәріс мазмұны</vt:lpstr>
      <vt:lpstr>    </vt:lpstr>
      <vt:lpstr>    Пайдаланылған әдебиеттер</vt:lpstr>
      <vt:lpstr>ДӘРІС 6</vt:lpstr>
      <vt:lpstr>    Интеллект теориялары және когнитивтік стильдер: индивидуалдық айырмашылықтардың </vt:lpstr>
      <vt:lpstr>    </vt:lpstr>
      <vt:lpstr>    Дәріс мақсаты</vt:lpstr>
      <vt:lpstr>    </vt:lpstr>
      <vt:lpstr>    Дәріс жоспары</vt:lpstr>
      <vt:lpstr>    </vt:lpstr>
      <vt:lpstr>    Дәріс мазмұны</vt:lpstr>
      <vt:lpstr>    </vt:lpstr>
      <vt:lpstr>    Пайдаланылған әдебиеттер</vt:lpstr>
      <vt:lpstr/>
      <vt:lpstr>ДӘРІС 7</vt:lpstr>
      <vt:lpstr>    Креативтілік, дарындылық және тұлғаның индивидуалдық айырмашылықтары</vt:lpstr>
      <vt:lpstr>    </vt:lpstr>
      <vt:lpstr>    Дәріс мақсаты</vt:lpstr>
      <vt:lpstr>    </vt:lpstr>
      <vt:lpstr>    Дәріс жоспары</vt:lpstr>
      <vt:lpstr>    </vt:lpstr>
      <vt:lpstr>    Дәріс мазмұны</vt:lpstr>
      <vt:lpstr>    </vt:lpstr>
      <vt:lpstr>    Пайдаланылған әдебиеттер</vt:lpstr>
      <vt:lpstr>ДӘРІС 8</vt:lpstr>
      <vt:lpstr>    Тұлғалық қасиеттер, факторлық модельдер және эмоциялық айырмашылықтар</vt:lpstr>
      <vt:lpstr>    </vt:lpstr>
      <vt:lpstr>    Дәріс мақсаты</vt:lpstr>
      <vt:lpstr>    </vt:lpstr>
      <vt:lpstr>    Дәріс жоспары</vt:lpstr>
      <vt:lpstr>    </vt:lpstr>
      <vt:lpstr>    Дәріс мазмұны</vt:lpstr>
      <vt:lpstr>    </vt:lpstr>
      <vt:lpstr>    Пайдаланылған әдебиеттер</vt:lpstr>
      <vt:lpstr>ДӘРІС 9</vt:lpstr>
      <vt:lpstr>    Мотивациялық айырмашылықтар және өзін-өзі реттеу: тұлғаның іс-әрекеттік ресурста</vt:lpstr>
      <vt:lpstr>    </vt:lpstr>
      <vt:lpstr>    Дәріс мақсаты</vt:lpstr>
      <vt:lpstr>    </vt:lpstr>
      <vt:lpstr>    Дәріс жоспары</vt:lpstr>
      <vt:lpstr>    </vt:lpstr>
      <vt:lpstr>    Дәріс мазмұны</vt:lpstr>
      <vt:lpstr>    </vt:lpstr>
      <vt:lpstr>    Пайдаланылған әдебиеттер</vt:lpstr>
      <vt:lpstr/>
      <vt:lpstr>ДӘРІС 10</vt:lpstr>
      <vt:lpstr>    Жыныстық, гендерлік және жас ерекшелік айырмашылықтар: дифференциалды-психология</vt:lpstr>
      <vt:lpstr>    </vt:lpstr>
      <vt:lpstr>    Дәріс мақсаты</vt:lpstr>
      <vt:lpstr>    </vt:lpstr>
      <vt:lpstr>    Дәріс жоспары</vt:lpstr>
      <vt:lpstr>    </vt:lpstr>
      <vt:lpstr>    Дәріс мазмұны</vt:lpstr>
      <vt:lpstr>    </vt:lpstr>
    </vt:vector>
  </TitlesOfParts>
  <Company>HP</Company>
  <LinksUpToDate>false</LinksUpToDate>
  <CharactersWithSpaces>56438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Эльнура</dc:creator>
  <cp:keywords/>
  <dc:description/>
  <cp:lastModifiedBy>Эльнура</cp:lastModifiedBy>
  <cp:revision>13</cp:revision>
  <dcterms:created xsi:type="dcterms:W3CDTF">2026-01-01T09:22:00Z</dcterms:created>
  <dcterms:modified xsi:type="dcterms:W3CDTF">2026-01-07T17:47:00Z</dcterms:modified>
</cp:coreProperties>
</file>